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D336B" w14:textId="77777777" w:rsidR="00251405" w:rsidRDefault="00251405" w:rsidP="00A77E0F">
      <w:pPr>
        <w:pStyle w:val="Corpsdetexte"/>
        <w:tabs>
          <w:tab w:val="left" w:pos="8267"/>
        </w:tabs>
        <w:spacing w:after="0" w:line="0" w:lineRule="atLeast"/>
        <w:ind w:right="-716"/>
        <w:jc w:val="both"/>
        <w:rPr>
          <w:rFonts w:ascii="Times New Roman" w:eastAsiaTheme="majorEastAsia" w:hAnsi="Times New Roman" w:cs="Times New Roman"/>
          <w:b/>
          <w:bCs/>
          <w:sz w:val="32"/>
          <w:szCs w:val="32"/>
          <w:shd w:val="pct5" w:color="auto" w:fill="C0C0C0"/>
          <w:lang w:val="en-US"/>
        </w:rPr>
      </w:pPr>
    </w:p>
    <w:p w14:paraId="569EC26C" w14:textId="312C41DE" w:rsidR="005013E8" w:rsidRPr="004C7041" w:rsidRDefault="005013E8" w:rsidP="00251405">
      <w:pPr>
        <w:pStyle w:val="Corpsdetexte"/>
        <w:shd w:val="pct5" w:color="auto" w:fill="CCCCCC"/>
        <w:tabs>
          <w:tab w:val="left" w:pos="8267"/>
        </w:tabs>
        <w:spacing w:after="0" w:line="0" w:lineRule="atLeast"/>
        <w:ind w:left="-426" w:right="-716"/>
        <w:jc w:val="both"/>
        <w:rPr>
          <w:rFonts w:ascii="Times New Roman" w:eastAsiaTheme="majorEastAsia" w:hAnsi="Times New Roman" w:cs="Times New Roman"/>
          <w:b/>
          <w:bCs/>
          <w:sz w:val="32"/>
          <w:szCs w:val="32"/>
          <w:shd w:val="pct5" w:color="auto" w:fill="C0C0C0"/>
          <w:lang w:val="en-US"/>
        </w:rPr>
      </w:pPr>
      <w:r w:rsidRPr="004C7041">
        <w:rPr>
          <w:rFonts w:ascii="Times New Roman" w:eastAsiaTheme="majorEastAsia" w:hAnsi="Times New Roman" w:cs="Times New Roman"/>
          <w:b/>
          <w:bCs/>
          <w:sz w:val="32"/>
          <w:szCs w:val="32"/>
          <w:shd w:val="pct5" w:color="auto" w:fill="C0C0C0"/>
          <w:lang w:val="en-US"/>
        </w:rPr>
        <w:t xml:space="preserve">Conditions for accessing the </w:t>
      </w:r>
      <w:r w:rsidR="0072296A">
        <w:rPr>
          <w:rFonts w:ascii="Times New Roman" w:eastAsiaTheme="majorEastAsia" w:hAnsi="Times New Roman" w:cs="Times New Roman"/>
          <w:b/>
          <w:bCs/>
          <w:sz w:val="32"/>
          <w:szCs w:val="32"/>
          <w:shd w:val="pct5" w:color="auto" w:fill="C0C0C0"/>
          <w:lang w:val="en-US"/>
        </w:rPr>
        <w:t>facility</w:t>
      </w:r>
    </w:p>
    <w:p w14:paraId="66A1DAEE" w14:textId="77777777" w:rsidR="00EE09AD" w:rsidRDefault="00EE09AD" w:rsidP="00BA496B">
      <w:pPr>
        <w:shd w:val="clear" w:color="auto" w:fill="FFFFFF"/>
        <w:spacing w:line="0" w:lineRule="atLeast"/>
        <w:ind w:left="-426" w:right="-716"/>
        <w:textAlignment w:val="baseline"/>
        <w:outlineLvl w:val="0"/>
        <w:rPr>
          <w:rFonts w:ascii="Times New Roman" w:eastAsiaTheme="majorEastAsia" w:hAnsi="Times New Roman" w:cs="Times New Roman"/>
          <w:b/>
          <w:bCs/>
          <w:color w:val="345A8A" w:themeColor="accent1" w:themeShade="B5"/>
          <w:sz w:val="32"/>
          <w:szCs w:val="32"/>
          <w:lang w:val="en-US"/>
        </w:rPr>
      </w:pPr>
    </w:p>
    <w:p w14:paraId="038F986E" w14:textId="7939C23F" w:rsidR="005A4D42" w:rsidRPr="004C7041" w:rsidRDefault="005A4D42" w:rsidP="00041325">
      <w:pPr>
        <w:pStyle w:val="Corpsdetexte"/>
        <w:spacing w:after="0" w:line="0" w:lineRule="atLeast"/>
        <w:ind w:right="-716" w:firstLine="708"/>
        <w:rPr>
          <w:rFonts w:ascii="Times New Roman" w:hAnsi="Times New Roman" w:cs="Times New Roman"/>
          <w:lang w:val="en-US"/>
        </w:rPr>
      </w:pPr>
      <w:r w:rsidRPr="004C7041">
        <w:rPr>
          <w:rFonts w:ascii="Times New Roman" w:hAnsi="Times New Roman" w:cs="Times New Roman"/>
          <w:lang w:val="en-US"/>
        </w:rPr>
        <w:t xml:space="preserve">With your PI </w:t>
      </w:r>
      <w:r>
        <w:rPr>
          <w:rFonts w:ascii="Times New Roman" w:hAnsi="Times New Roman" w:cs="Times New Roman"/>
          <w:lang w:val="en-US"/>
        </w:rPr>
        <w:t>agreement</w:t>
      </w:r>
      <w:r w:rsidRPr="004C7041">
        <w:rPr>
          <w:rFonts w:ascii="Times New Roman" w:hAnsi="Times New Roman" w:cs="Times New Roman"/>
          <w:lang w:val="en-US"/>
        </w:rPr>
        <w:t>, contact head EM facility to formal</w:t>
      </w:r>
      <w:r w:rsidR="00041325">
        <w:rPr>
          <w:rFonts w:ascii="Times New Roman" w:hAnsi="Times New Roman" w:cs="Times New Roman"/>
          <w:lang w:val="en-US"/>
        </w:rPr>
        <w:t xml:space="preserve">ly inform about your interest in </w:t>
      </w:r>
      <w:r w:rsidRPr="004C7041">
        <w:rPr>
          <w:rFonts w:ascii="Times New Roman" w:hAnsi="Times New Roman" w:cs="Times New Roman"/>
          <w:lang w:val="en-US"/>
        </w:rPr>
        <w:t xml:space="preserve">becoming </w:t>
      </w:r>
      <w:r>
        <w:rPr>
          <w:rFonts w:ascii="Times New Roman" w:hAnsi="Times New Roman" w:cs="Times New Roman"/>
          <w:lang w:val="en-US"/>
        </w:rPr>
        <w:t>a T</w:t>
      </w:r>
      <w:r w:rsidRPr="004C7041">
        <w:rPr>
          <w:rFonts w:ascii="Times New Roman" w:hAnsi="Times New Roman" w:cs="Times New Roman"/>
          <w:lang w:val="en-US"/>
        </w:rPr>
        <w:t>EM</w:t>
      </w:r>
      <w:r>
        <w:rPr>
          <w:rFonts w:ascii="Times New Roman" w:hAnsi="Times New Roman" w:cs="Times New Roman"/>
          <w:lang w:val="en-US"/>
        </w:rPr>
        <w:t xml:space="preserve"> user</w:t>
      </w:r>
      <w:r w:rsidRPr="004C7041">
        <w:rPr>
          <w:rFonts w:ascii="Times New Roman" w:hAnsi="Times New Roman" w:cs="Times New Roman"/>
          <w:lang w:val="en-US"/>
        </w:rPr>
        <w:t xml:space="preserve">. Then, if the request is accepted, the </w:t>
      </w:r>
      <w:r w:rsidR="0072296A">
        <w:rPr>
          <w:rFonts w:ascii="Times New Roman" w:hAnsi="Times New Roman" w:cs="Times New Roman"/>
          <w:lang w:val="en-US"/>
        </w:rPr>
        <w:t>facility</w:t>
      </w:r>
      <w:r w:rsidRPr="004C7041">
        <w:rPr>
          <w:rFonts w:ascii="Times New Roman" w:hAnsi="Times New Roman" w:cs="Times New Roman"/>
          <w:lang w:val="en-US"/>
        </w:rPr>
        <w:t xml:space="preserve"> will offer you a date to start your training.</w:t>
      </w:r>
    </w:p>
    <w:p w14:paraId="03495D48" w14:textId="77777777" w:rsidR="00041325" w:rsidRDefault="005013E8" w:rsidP="00041325">
      <w:pPr>
        <w:pStyle w:val="Corpsdetexte"/>
        <w:spacing w:after="0" w:line="0" w:lineRule="atLeast"/>
        <w:ind w:right="-716" w:firstLine="708"/>
        <w:rPr>
          <w:rFonts w:ascii="Times New Roman" w:hAnsi="Times New Roman" w:cs="Times New Roman"/>
          <w:lang w:val="en-US"/>
        </w:rPr>
      </w:pPr>
      <w:r w:rsidRPr="004C7041">
        <w:rPr>
          <w:rFonts w:ascii="Times New Roman" w:hAnsi="Times New Roman" w:cs="Times New Roman"/>
          <w:lang w:val="en-US"/>
        </w:rPr>
        <w:t xml:space="preserve">Access to </w:t>
      </w:r>
      <w:r w:rsidR="0072296A">
        <w:rPr>
          <w:rFonts w:ascii="Times New Roman" w:hAnsi="Times New Roman" w:cs="Times New Roman"/>
          <w:lang w:val="en-US"/>
        </w:rPr>
        <w:t>facility</w:t>
      </w:r>
      <w:r w:rsidRPr="004C7041">
        <w:rPr>
          <w:rFonts w:ascii="Times New Roman" w:hAnsi="Times New Roman" w:cs="Times New Roman"/>
          <w:lang w:val="en-US"/>
        </w:rPr>
        <w:t xml:space="preserve"> instruments </w:t>
      </w:r>
      <w:r w:rsidR="00843077" w:rsidRPr="004C7041">
        <w:rPr>
          <w:rFonts w:ascii="Times New Roman" w:hAnsi="Times New Roman" w:cs="Times New Roman"/>
          <w:lang w:val="en-US"/>
        </w:rPr>
        <w:t xml:space="preserve">(sample preparation equipment’s and TEM) </w:t>
      </w:r>
      <w:r w:rsidR="00B51D5A" w:rsidRPr="004C7041">
        <w:rPr>
          <w:rFonts w:ascii="Times New Roman" w:hAnsi="Times New Roman" w:cs="Times New Roman"/>
          <w:lang w:val="en-US"/>
        </w:rPr>
        <w:t>is</w:t>
      </w:r>
      <w:r w:rsidRPr="004C7041">
        <w:rPr>
          <w:rFonts w:ascii="Times New Roman" w:hAnsi="Times New Roman" w:cs="Times New Roman"/>
          <w:lang w:val="en-US"/>
        </w:rPr>
        <w:t xml:space="preserve"> </w:t>
      </w:r>
      <w:r w:rsidR="00416085" w:rsidRPr="004C7041">
        <w:rPr>
          <w:rFonts w:ascii="Times New Roman" w:hAnsi="Times New Roman" w:cs="Times New Roman"/>
          <w:lang w:val="en-US"/>
        </w:rPr>
        <w:t xml:space="preserve">only </w:t>
      </w:r>
      <w:r w:rsidR="00041325">
        <w:rPr>
          <w:rFonts w:ascii="Times New Roman" w:hAnsi="Times New Roman" w:cs="Times New Roman"/>
          <w:lang w:val="en-US"/>
        </w:rPr>
        <w:t>possible after</w:t>
      </w:r>
    </w:p>
    <w:p w14:paraId="1AE0AE1A" w14:textId="553D9DCC" w:rsidR="00041325" w:rsidRDefault="00041325" w:rsidP="00041325">
      <w:pPr>
        <w:pStyle w:val="Corpsdetexte"/>
        <w:spacing w:after="0" w:line="0" w:lineRule="atLeast"/>
        <w:ind w:right="-71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FC173A" w:rsidRPr="004C7041">
        <w:rPr>
          <w:rFonts w:ascii="Times New Roman" w:hAnsi="Times New Roman" w:cs="Times New Roman"/>
          <w:lang w:val="en-US"/>
        </w:rPr>
        <w:t>attending training</w:t>
      </w:r>
      <w:r w:rsidR="005013E8" w:rsidRPr="004C7041">
        <w:rPr>
          <w:rFonts w:ascii="Times New Roman" w:hAnsi="Times New Roman" w:cs="Times New Roman"/>
          <w:lang w:val="en-US"/>
        </w:rPr>
        <w:t xml:space="preserve"> </w:t>
      </w:r>
      <w:r w:rsidR="00FC173A" w:rsidRPr="004C7041">
        <w:rPr>
          <w:rFonts w:ascii="Times New Roman" w:hAnsi="Times New Roman" w:cs="Times New Roman"/>
          <w:lang w:val="en-US"/>
        </w:rPr>
        <w:t xml:space="preserve">and </w:t>
      </w:r>
      <w:r w:rsidR="007B0099" w:rsidRPr="004C7041">
        <w:rPr>
          <w:rFonts w:ascii="Times New Roman" w:hAnsi="Times New Roman" w:cs="Times New Roman"/>
          <w:lang w:val="en-US"/>
        </w:rPr>
        <w:t xml:space="preserve">being </w:t>
      </w:r>
      <w:r w:rsidR="00FC173A" w:rsidRPr="004C7041">
        <w:rPr>
          <w:rFonts w:ascii="Times New Roman" w:hAnsi="Times New Roman" w:cs="Times New Roman"/>
          <w:lang w:val="en-US"/>
        </w:rPr>
        <w:t xml:space="preserve">authorized </w:t>
      </w:r>
      <w:r w:rsidR="005013E8" w:rsidRPr="004C7041">
        <w:rPr>
          <w:rFonts w:ascii="Times New Roman" w:hAnsi="Times New Roman" w:cs="Times New Roman"/>
          <w:lang w:val="en-US"/>
        </w:rPr>
        <w:t xml:space="preserve">by </w:t>
      </w:r>
      <w:r w:rsidR="00B51D5A" w:rsidRPr="004C7041">
        <w:rPr>
          <w:rFonts w:ascii="Times New Roman" w:hAnsi="Times New Roman" w:cs="Times New Roman"/>
          <w:lang w:val="en-US"/>
        </w:rPr>
        <w:t>the responsible</w:t>
      </w:r>
      <w:r w:rsidR="005013E8" w:rsidRPr="004C7041">
        <w:rPr>
          <w:rFonts w:ascii="Times New Roman" w:hAnsi="Times New Roman" w:cs="Times New Roman"/>
          <w:lang w:val="en-US"/>
        </w:rPr>
        <w:t xml:space="preserve"> of the </w:t>
      </w:r>
      <w:r w:rsidR="0072296A">
        <w:rPr>
          <w:rFonts w:ascii="Times New Roman" w:hAnsi="Times New Roman" w:cs="Times New Roman"/>
          <w:lang w:val="en-US"/>
        </w:rPr>
        <w:t>facility</w:t>
      </w:r>
      <w:r w:rsidR="005013E8" w:rsidRPr="004C7041">
        <w:rPr>
          <w:rFonts w:ascii="Times New Roman" w:hAnsi="Times New Roman" w:cs="Times New Roman"/>
          <w:lang w:val="en-US"/>
        </w:rPr>
        <w:t xml:space="preserve">. </w:t>
      </w:r>
      <w:r w:rsidR="001F7E96">
        <w:rPr>
          <w:rFonts w:ascii="Times New Roman" w:hAnsi="Times New Roman" w:cs="Times New Roman"/>
          <w:lang w:val="en-US"/>
        </w:rPr>
        <w:t>The validity period depends on the appreciation of</w:t>
      </w:r>
      <w:r w:rsidR="007F7F51">
        <w:rPr>
          <w:rFonts w:ascii="Times New Roman" w:hAnsi="Times New Roman" w:cs="Times New Roman"/>
          <w:lang w:val="en-US"/>
        </w:rPr>
        <w:t xml:space="preserve"> the trainer (which is mainly related to the frequency of use).</w:t>
      </w:r>
    </w:p>
    <w:p w14:paraId="6944981F" w14:textId="3883CA0D" w:rsidR="00540E2C" w:rsidRDefault="00712C97" w:rsidP="00041325">
      <w:pPr>
        <w:pStyle w:val="Corpsdetexte"/>
        <w:spacing w:after="0" w:line="0" w:lineRule="atLeast"/>
        <w:ind w:right="-716" w:firstLine="708"/>
        <w:rPr>
          <w:rFonts w:ascii="Times New Roman" w:hAnsi="Times New Roman" w:cs="Times New Roman"/>
          <w:lang w:val="en-US"/>
        </w:rPr>
      </w:pPr>
      <w:r w:rsidRPr="004C7041">
        <w:rPr>
          <w:rFonts w:ascii="Times New Roman" w:hAnsi="Times New Roman" w:cs="Times New Roman"/>
          <w:lang w:val="en-US"/>
        </w:rPr>
        <w:t>Users are allowed to use the microscope from Monda</w:t>
      </w:r>
      <w:r w:rsidR="007F7F51">
        <w:rPr>
          <w:rFonts w:ascii="Times New Roman" w:hAnsi="Times New Roman" w:cs="Times New Roman"/>
          <w:lang w:val="en-US"/>
        </w:rPr>
        <w:t>y to Friday from 9 am to 6 pm.</w:t>
      </w:r>
    </w:p>
    <w:p w14:paraId="6670C1C6" w14:textId="77777777" w:rsidR="00251405" w:rsidRPr="004C7041" w:rsidRDefault="00251405" w:rsidP="00041325">
      <w:pPr>
        <w:pStyle w:val="Corpsdetexte"/>
        <w:spacing w:after="0" w:line="0" w:lineRule="atLeast"/>
        <w:ind w:left="-426" w:right="-716"/>
        <w:rPr>
          <w:rFonts w:ascii="Times New Roman" w:hAnsi="Times New Roman" w:cs="Times New Roman"/>
          <w:lang w:val="en-US"/>
        </w:rPr>
      </w:pPr>
    </w:p>
    <w:p w14:paraId="490D3C0F" w14:textId="25E2AD95" w:rsidR="00820D56" w:rsidRPr="004C7041" w:rsidRDefault="00820D56" w:rsidP="005B53DA">
      <w:pPr>
        <w:pStyle w:val="Corpsdetexte"/>
        <w:shd w:val="pct5" w:color="auto" w:fill="CCCCCC"/>
        <w:tabs>
          <w:tab w:val="left" w:pos="8267"/>
        </w:tabs>
        <w:spacing w:after="0" w:line="0" w:lineRule="atLeast"/>
        <w:ind w:left="-426" w:right="-716"/>
        <w:jc w:val="both"/>
        <w:rPr>
          <w:rFonts w:ascii="Times New Roman" w:eastAsiaTheme="majorEastAsia" w:hAnsi="Times New Roman" w:cs="Times New Roman"/>
          <w:b/>
          <w:bCs/>
          <w:sz w:val="32"/>
          <w:szCs w:val="32"/>
          <w:shd w:val="pct5" w:color="auto" w:fill="C0C0C0"/>
          <w:lang w:val="en-US"/>
        </w:rPr>
      </w:pPr>
      <w:r w:rsidRPr="004C7041">
        <w:rPr>
          <w:rFonts w:ascii="Times New Roman" w:eastAsiaTheme="majorEastAsia" w:hAnsi="Times New Roman" w:cs="Times New Roman"/>
          <w:b/>
          <w:bCs/>
          <w:sz w:val="32"/>
          <w:szCs w:val="32"/>
          <w:shd w:val="pct5" w:color="auto" w:fill="C0C0C0"/>
          <w:lang w:val="en-US"/>
        </w:rPr>
        <w:t>Training</w:t>
      </w:r>
    </w:p>
    <w:p w14:paraId="4C06C939" w14:textId="61EAF44A" w:rsidR="00DD60CB" w:rsidRPr="004C7041" w:rsidRDefault="00DD60CB" w:rsidP="00A77E0F">
      <w:pPr>
        <w:pStyle w:val="Corpsdetexte"/>
        <w:spacing w:after="0" w:line="0" w:lineRule="atLeast"/>
        <w:ind w:right="-716"/>
        <w:jc w:val="both"/>
        <w:rPr>
          <w:rFonts w:ascii="Times New Roman" w:hAnsi="Times New Roman" w:cs="Times New Roman"/>
          <w:lang w:val="en-US"/>
        </w:rPr>
      </w:pPr>
    </w:p>
    <w:p w14:paraId="5FDBA0DD" w14:textId="0044B47B" w:rsidR="0095021D" w:rsidRPr="004C7041" w:rsidRDefault="0072296A" w:rsidP="00A77E0F">
      <w:pPr>
        <w:pStyle w:val="Corpsdetexte"/>
        <w:spacing w:after="0" w:line="0" w:lineRule="atLeast"/>
        <w:ind w:right="-71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</w:t>
      </w:r>
      <w:r w:rsidR="00DD60CB" w:rsidRPr="004C7041">
        <w:rPr>
          <w:rFonts w:ascii="Times New Roman" w:hAnsi="Times New Roman" w:cs="Times New Roman"/>
          <w:lang w:val="en-US"/>
        </w:rPr>
        <w:t xml:space="preserve"> training includes </w:t>
      </w:r>
      <w:r w:rsidR="004111DD" w:rsidRPr="004C7041">
        <w:rPr>
          <w:rFonts w:ascii="Times New Roman" w:hAnsi="Times New Roman" w:cs="Times New Roman"/>
          <w:lang w:val="en-US"/>
        </w:rPr>
        <w:t>3 modules</w:t>
      </w:r>
      <w:r w:rsidR="000C0D3D" w:rsidRPr="004C7041">
        <w:rPr>
          <w:rFonts w:ascii="Times New Roman" w:hAnsi="Times New Roman" w:cs="Times New Roman"/>
          <w:lang w:val="en-US"/>
        </w:rPr>
        <w:t>:</w:t>
      </w:r>
    </w:p>
    <w:p w14:paraId="07B73A4C" w14:textId="20FD3571" w:rsidR="0095021D" w:rsidRPr="004C7041" w:rsidRDefault="0095021D" w:rsidP="0053573D">
      <w:pPr>
        <w:pStyle w:val="Corpsdetexte"/>
        <w:spacing w:after="0" w:line="0" w:lineRule="atLeast"/>
        <w:ind w:left="-426" w:right="-716" w:firstLine="1134"/>
        <w:jc w:val="both"/>
        <w:rPr>
          <w:rFonts w:ascii="Times New Roman" w:hAnsi="Times New Roman" w:cs="Times New Roman"/>
          <w:lang w:val="en-US"/>
        </w:rPr>
      </w:pPr>
      <w:r w:rsidRPr="004C7041">
        <w:rPr>
          <w:rFonts w:ascii="Times New Roman" w:hAnsi="Times New Roman" w:cs="Times New Roman"/>
          <w:lang w:val="en-US"/>
        </w:rPr>
        <w:t xml:space="preserve">Module 1: </w:t>
      </w:r>
      <w:r w:rsidR="0072296A">
        <w:rPr>
          <w:rFonts w:ascii="Times New Roman" w:hAnsi="Times New Roman" w:cs="Times New Roman"/>
          <w:lang w:val="en-US"/>
        </w:rPr>
        <w:t>Hygiene and s</w:t>
      </w:r>
      <w:r w:rsidRPr="004C7041">
        <w:rPr>
          <w:rFonts w:ascii="Times New Roman" w:hAnsi="Times New Roman" w:cs="Times New Roman"/>
          <w:lang w:val="en-US"/>
        </w:rPr>
        <w:t xml:space="preserve">afety </w:t>
      </w:r>
      <w:r w:rsidR="003A1123" w:rsidRPr="004C7041">
        <w:rPr>
          <w:rFonts w:ascii="Times New Roman" w:hAnsi="Times New Roman" w:cs="Times New Roman"/>
          <w:lang w:val="en-US"/>
        </w:rPr>
        <w:t xml:space="preserve">rules for </w:t>
      </w:r>
      <w:r w:rsidR="0072296A">
        <w:rPr>
          <w:rFonts w:ascii="Times New Roman" w:hAnsi="Times New Roman" w:cs="Times New Roman"/>
          <w:lang w:val="en-US"/>
        </w:rPr>
        <w:t>T</w:t>
      </w:r>
      <w:r w:rsidR="003A1123" w:rsidRPr="004C7041">
        <w:rPr>
          <w:rFonts w:ascii="Times New Roman" w:hAnsi="Times New Roman" w:cs="Times New Roman"/>
          <w:lang w:val="en-US"/>
        </w:rPr>
        <w:t xml:space="preserve">EM </w:t>
      </w:r>
    </w:p>
    <w:p w14:paraId="1B441A54" w14:textId="1F05E216" w:rsidR="0095021D" w:rsidRPr="004C7041" w:rsidRDefault="0095021D" w:rsidP="0053573D">
      <w:pPr>
        <w:pStyle w:val="Corpsdetexte"/>
        <w:spacing w:after="0" w:line="0" w:lineRule="atLeast"/>
        <w:ind w:left="-426" w:right="-716" w:firstLine="1134"/>
        <w:jc w:val="both"/>
        <w:rPr>
          <w:rFonts w:ascii="Times New Roman" w:hAnsi="Times New Roman" w:cs="Times New Roman"/>
          <w:lang w:val="en-US"/>
        </w:rPr>
      </w:pPr>
      <w:r w:rsidRPr="004C7041">
        <w:rPr>
          <w:rFonts w:ascii="Times New Roman" w:hAnsi="Times New Roman" w:cs="Times New Roman"/>
          <w:lang w:val="en-US"/>
        </w:rPr>
        <w:t>Module 2: Demo</w:t>
      </w:r>
      <w:r w:rsidR="0072296A">
        <w:rPr>
          <w:rFonts w:ascii="Times New Roman" w:hAnsi="Times New Roman" w:cs="Times New Roman"/>
          <w:lang w:val="en-US"/>
        </w:rPr>
        <w:t>nstration</w:t>
      </w:r>
      <w:r w:rsidRPr="004C7041">
        <w:rPr>
          <w:rFonts w:ascii="Times New Roman" w:hAnsi="Times New Roman" w:cs="Times New Roman"/>
          <w:lang w:val="en-US"/>
        </w:rPr>
        <w:t xml:space="preserve"> and explanation </w:t>
      </w:r>
      <w:r w:rsidR="0072296A">
        <w:rPr>
          <w:rFonts w:ascii="Times New Roman" w:hAnsi="Times New Roman" w:cs="Times New Roman"/>
          <w:lang w:val="en-US"/>
        </w:rPr>
        <w:t xml:space="preserve">of the TEM </w:t>
      </w:r>
    </w:p>
    <w:p w14:paraId="4A4D7C97" w14:textId="77777777" w:rsidR="0053573D" w:rsidRDefault="0095021D" w:rsidP="0053573D">
      <w:pPr>
        <w:pStyle w:val="Corpsdetexte"/>
        <w:spacing w:after="0" w:line="0" w:lineRule="atLeast"/>
        <w:ind w:left="-426" w:right="-716" w:firstLine="1134"/>
        <w:jc w:val="both"/>
        <w:rPr>
          <w:rFonts w:ascii="Times New Roman" w:hAnsi="Times New Roman" w:cs="Times New Roman"/>
          <w:lang w:val="en-US"/>
        </w:rPr>
      </w:pPr>
      <w:r w:rsidRPr="004C7041">
        <w:rPr>
          <w:rFonts w:ascii="Times New Roman" w:hAnsi="Times New Roman" w:cs="Times New Roman"/>
          <w:lang w:val="en-US"/>
        </w:rPr>
        <w:t xml:space="preserve">Module 3: Work </w:t>
      </w:r>
      <w:r w:rsidR="0072296A">
        <w:rPr>
          <w:rFonts w:ascii="Times New Roman" w:hAnsi="Times New Roman" w:cs="Times New Roman"/>
          <w:lang w:val="en-US"/>
        </w:rPr>
        <w:t xml:space="preserve">with </w:t>
      </w:r>
      <w:r w:rsidRPr="004C7041">
        <w:rPr>
          <w:rFonts w:ascii="Times New Roman" w:hAnsi="Times New Roman" w:cs="Times New Roman"/>
          <w:lang w:val="en-US"/>
        </w:rPr>
        <w:t xml:space="preserve">the EM </w:t>
      </w:r>
      <w:r w:rsidR="0072296A">
        <w:rPr>
          <w:rFonts w:ascii="Times New Roman" w:hAnsi="Times New Roman" w:cs="Times New Roman"/>
          <w:lang w:val="en-US"/>
        </w:rPr>
        <w:t>trainer</w:t>
      </w:r>
      <w:r w:rsidR="0053573D">
        <w:rPr>
          <w:rFonts w:ascii="Times New Roman" w:hAnsi="Times New Roman" w:cs="Times New Roman"/>
          <w:lang w:val="en-US"/>
        </w:rPr>
        <w:t xml:space="preserve"> (this module </w:t>
      </w:r>
      <w:r w:rsidR="0072296A" w:rsidRPr="004C7041">
        <w:rPr>
          <w:rFonts w:ascii="Times New Roman" w:hAnsi="Times New Roman" w:cs="Times New Roman"/>
          <w:lang w:val="en-US"/>
        </w:rPr>
        <w:t>will be adapted to each person</w:t>
      </w:r>
      <w:r w:rsidR="0053573D">
        <w:rPr>
          <w:rFonts w:ascii="Times New Roman" w:hAnsi="Times New Roman" w:cs="Times New Roman"/>
          <w:lang w:val="en-US"/>
        </w:rPr>
        <w:t>)</w:t>
      </w:r>
      <w:r w:rsidR="0072296A" w:rsidRPr="004C7041">
        <w:rPr>
          <w:rFonts w:ascii="Times New Roman" w:hAnsi="Times New Roman" w:cs="Times New Roman"/>
          <w:lang w:val="en-US"/>
        </w:rPr>
        <w:t xml:space="preserve">. </w:t>
      </w:r>
    </w:p>
    <w:p w14:paraId="547E315A" w14:textId="7F0A42D8" w:rsidR="0072296A" w:rsidRPr="004C7041" w:rsidRDefault="0072296A" w:rsidP="0053573D">
      <w:pPr>
        <w:pStyle w:val="Corpsdetexte"/>
        <w:spacing w:after="0" w:line="0" w:lineRule="atLeast"/>
        <w:ind w:right="-716"/>
        <w:jc w:val="both"/>
        <w:rPr>
          <w:rFonts w:ascii="Times New Roman" w:hAnsi="Times New Roman" w:cs="Times New Roman"/>
          <w:lang w:val="en-US"/>
        </w:rPr>
      </w:pPr>
      <w:r w:rsidRPr="004C7041">
        <w:rPr>
          <w:rFonts w:ascii="Times New Roman" w:hAnsi="Times New Roman" w:cs="Times New Roman"/>
          <w:lang w:val="en-US"/>
        </w:rPr>
        <w:t xml:space="preserve">After completion of all the modules, </w:t>
      </w:r>
      <w:r w:rsidRPr="0072296A">
        <w:rPr>
          <w:rFonts w:ascii="Times New Roman" w:hAnsi="Times New Roman" w:cs="Times New Roman"/>
          <w:u w:val="single"/>
          <w:lang w:val="en-US"/>
        </w:rPr>
        <w:t>according to his judgment</w:t>
      </w:r>
      <w:r>
        <w:rPr>
          <w:rFonts w:ascii="Times New Roman" w:hAnsi="Times New Roman" w:cs="Times New Roman"/>
          <w:lang w:val="en-US"/>
        </w:rPr>
        <w:t>,</w:t>
      </w:r>
      <w:r w:rsidRPr="004C7041">
        <w:rPr>
          <w:rFonts w:ascii="Times New Roman" w:hAnsi="Times New Roman" w:cs="Times New Roman"/>
          <w:lang w:val="en-US"/>
        </w:rPr>
        <w:t xml:space="preserve"> t</w:t>
      </w:r>
      <w:r>
        <w:rPr>
          <w:rFonts w:ascii="Times New Roman" w:hAnsi="Times New Roman" w:cs="Times New Roman"/>
          <w:lang w:val="en-US"/>
        </w:rPr>
        <w:t xml:space="preserve">he trainer </w:t>
      </w:r>
      <w:r w:rsidRPr="004C7041">
        <w:rPr>
          <w:rFonts w:ascii="Times New Roman" w:hAnsi="Times New Roman" w:cs="Times New Roman"/>
          <w:lang w:val="en-US"/>
        </w:rPr>
        <w:t>grants the right to use the instruments</w:t>
      </w:r>
      <w:r>
        <w:rPr>
          <w:rFonts w:ascii="Times New Roman" w:hAnsi="Times New Roman" w:cs="Times New Roman"/>
          <w:lang w:val="en-US"/>
        </w:rPr>
        <w:t>.</w:t>
      </w:r>
    </w:p>
    <w:p w14:paraId="48F93EDB" w14:textId="77777777" w:rsidR="0072296A" w:rsidRDefault="0072296A" w:rsidP="00BA496B">
      <w:pPr>
        <w:pStyle w:val="Corpsdetexte"/>
        <w:spacing w:after="0" w:line="0" w:lineRule="atLeast"/>
        <w:ind w:left="-426" w:right="-716"/>
        <w:jc w:val="both"/>
        <w:rPr>
          <w:rFonts w:ascii="Times New Roman" w:hAnsi="Times New Roman" w:cs="Times New Roman"/>
          <w:lang w:val="en-US"/>
        </w:rPr>
      </w:pPr>
    </w:p>
    <w:p w14:paraId="299C2A82" w14:textId="362DDC53" w:rsidR="00887819" w:rsidRPr="004C7041" w:rsidRDefault="0053573D" w:rsidP="0053573D">
      <w:pPr>
        <w:pStyle w:val="Corpsdetexte"/>
        <w:spacing w:after="0" w:line="0" w:lineRule="atLeast"/>
        <w:ind w:right="-71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According to </w:t>
      </w:r>
      <w:r w:rsidR="00DA755E">
        <w:rPr>
          <w:rFonts w:ascii="Times New Roman" w:hAnsi="Times New Roman" w:cs="Times New Roman"/>
          <w:lang w:val="en-US"/>
        </w:rPr>
        <w:t xml:space="preserve">their degree of experience, “microscopists” who do not </w:t>
      </w:r>
      <w:r w:rsidR="00E96420" w:rsidRPr="004C7041">
        <w:rPr>
          <w:rFonts w:ascii="Times New Roman" w:hAnsi="Times New Roman" w:cs="Times New Roman"/>
          <w:lang w:val="en-US"/>
        </w:rPr>
        <w:t>use the TEM for</w:t>
      </w:r>
      <w:r w:rsidR="00AF4367" w:rsidRPr="004C7041">
        <w:rPr>
          <w:rFonts w:ascii="Times New Roman" w:hAnsi="Times New Roman" w:cs="Times New Roman"/>
          <w:lang w:val="en-US"/>
        </w:rPr>
        <w:t xml:space="preserve"> </w:t>
      </w:r>
      <w:r w:rsidR="004F39B3" w:rsidRPr="004C7041">
        <w:rPr>
          <w:rFonts w:ascii="Times New Roman" w:hAnsi="Times New Roman" w:cs="Times New Roman"/>
          <w:u w:val="single"/>
          <w:lang w:val="en-US"/>
        </w:rPr>
        <w:t>3</w:t>
      </w:r>
      <w:r w:rsidR="00AF4367" w:rsidRPr="004C7041">
        <w:rPr>
          <w:rFonts w:ascii="Times New Roman" w:hAnsi="Times New Roman" w:cs="Times New Roman"/>
          <w:u w:val="single"/>
          <w:lang w:val="en-US"/>
        </w:rPr>
        <w:t xml:space="preserve"> months</w:t>
      </w:r>
      <w:r w:rsidR="00AF4367" w:rsidRPr="004C7041">
        <w:rPr>
          <w:rFonts w:ascii="Times New Roman" w:hAnsi="Times New Roman" w:cs="Times New Roman"/>
          <w:lang w:val="en-US"/>
        </w:rPr>
        <w:t xml:space="preserve"> have to </w:t>
      </w:r>
      <w:r w:rsidR="00920BDD" w:rsidRPr="004C7041">
        <w:rPr>
          <w:rFonts w:ascii="Times New Roman" w:hAnsi="Times New Roman" w:cs="Times New Roman"/>
          <w:lang w:val="en-US"/>
        </w:rPr>
        <w:t xml:space="preserve">pass a </w:t>
      </w:r>
      <w:r w:rsidR="00AF4367" w:rsidRPr="004C7041">
        <w:rPr>
          <w:rFonts w:ascii="Times New Roman" w:hAnsi="Times New Roman" w:cs="Times New Roman"/>
          <w:lang w:val="en-US"/>
        </w:rPr>
        <w:t xml:space="preserve">practical test or </w:t>
      </w:r>
      <w:r w:rsidR="00920BDD" w:rsidRPr="004C7041">
        <w:rPr>
          <w:rFonts w:ascii="Times New Roman" w:hAnsi="Times New Roman" w:cs="Times New Roman"/>
          <w:lang w:val="en-US"/>
        </w:rPr>
        <w:t xml:space="preserve">follow the 3rd module </w:t>
      </w:r>
      <w:r w:rsidR="00AF4367" w:rsidRPr="004C7041">
        <w:rPr>
          <w:rFonts w:ascii="Times New Roman" w:hAnsi="Times New Roman" w:cs="Times New Roman"/>
          <w:lang w:val="en-US"/>
        </w:rPr>
        <w:t xml:space="preserve">followed by </w:t>
      </w:r>
      <w:r w:rsidR="00920BDD" w:rsidRPr="004C7041">
        <w:rPr>
          <w:rFonts w:ascii="Times New Roman" w:hAnsi="Times New Roman" w:cs="Times New Roman"/>
          <w:lang w:val="en-US"/>
        </w:rPr>
        <w:t>a</w:t>
      </w:r>
      <w:r w:rsidR="00AF4367" w:rsidRPr="004C7041">
        <w:rPr>
          <w:rFonts w:ascii="Times New Roman" w:hAnsi="Times New Roman" w:cs="Times New Roman"/>
          <w:lang w:val="en-US"/>
        </w:rPr>
        <w:t xml:space="preserve"> test</w:t>
      </w:r>
      <w:r w:rsidR="00920BDD" w:rsidRPr="004C7041">
        <w:rPr>
          <w:rFonts w:ascii="Times New Roman" w:hAnsi="Times New Roman" w:cs="Times New Roman"/>
          <w:lang w:val="en-US"/>
        </w:rPr>
        <w:t xml:space="preserve"> before using </w:t>
      </w:r>
      <w:r w:rsidR="00DA755E">
        <w:rPr>
          <w:rFonts w:ascii="Times New Roman" w:hAnsi="Times New Roman" w:cs="Times New Roman"/>
          <w:lang w:val="en-US"/>
        </w:rPr>
        <w:t xml:space="preserve">again </w:t>
      </w:r>
      <w:r w:rsidR="00920BDD" w:rsidRPr="004C7041">
        <w:rPr>
          <w:rFonts w:ascii="Times New Roman" w:hAnsi="Times New Roman" w:cs="Times New Roman"/>
          <w:lang w:val="en-US"/>
        </w:rPr>
        <w:t>the TEM</w:t>
      </w:r>
      <w:r w:rsidR="00AF4367" w:rsidRPr="004C7041">
        <w:rPr>
          <w:rFonts w:ascii="Times New Roman" w:hAnsi="Times New Roman" w:cs="Times New Roman"/>
          <w:lang w:val="en-US"/>
        </w:rPr>
        <w:t>.</w:t>
      </w:r>
    </w:p>
    <w:p w14:paraId="2B74881B" w14:textId="4898460A" w:rsidR="004F39B3" w:rsidRPr="004C7041" w:rsidRDefault="004F39B3" w:rsidP="00A77E0F">
      <w:pPr>
        <w:ind w:right="-716"/>
        <w:rPr>
          <w:rFonts w:ascii="Times New Roman" w:eastAsiaTheme="majorEastAsia" w:hAnsi="Times New Roman" w:cs="Times New Roman"/>
          <w:b/>
          <w:bCs/>
          <w:color w:val="345A8A" w:themeColor="accent1" w:themeShade="B5"/>
          <w:sz w:val="32"/>
          <w:szCs w:val="32"/>
          <w:lang w:val="en-US"/>
        </w:rPr>
      </w:pPr>
    </w:p>
    <w:p w14:paraId="48B0999B" w14:textId="05ACF122" w:rsidR="0013628E" w:rsidRPr="004C7041" w:rsidRDefault="00931BB7" w:rsidP="00A77E0F">
      <w:pPr>
        <w:pStyle w:val="Corpsdetexte"/>
        <w:shd w:val="pct5" w:color="auto" w:fill="CCCCCC"/>
        <w:tabs>
          <w:tab w:val="left" w:pos="8267"/>
        </w:tabs>
        <w:spacing w:after="0" w:line="0" w:lineRule="atLeast"/>
        <w:ind w:left="-426" w:right="-716"/>
        <w:jc w:val="both"/>
        <w:rPr>
          <w:rFonts w:ascii="Times New Roman" w:eastAsiaTheme="majorEastAsia" w:hAnsi="Times New Roman" w:cs="Times New Roman"/>
          <w:b/>
          <w:bCs/>
          <w:sz w:val="32"/>
          <w:szCs w:val="32"/>
          <w:shd w:val="pct5" w:color="auto" w:fill="C0C0C0"/>
          <w:lang w:val="en-US"/>
        </w:rPr>
      </w:pPr>
      <w:r w:rsidRPr="004C7041">
        <w:rPr>
          <w:rFonts w:ascii="Times New Roman" w:eastAsiaTheme="majorEastAsia" w:hAnsi="Times New Roman" w:cs="Times New Roman"/>
          <w:b/>
          <w:bCs/>
          <w:sz w:val="32"/>
          <w:szCs w:val="32"/>
          <w:shd w:val="pct5" w:color="auto" w:fill="C0C0C0"/>
          <w:lang w:val="en-US"/>
        </w:rPr>
        <w:t>Booking</w:t>
      </w:r>
    </w:p>
    <w:p w14:paraId="17F38E80" w14:textId="6752DCFE" w:rsidR="00931BB7" w:rsidRPr="0042322B" w:rsidRDefault="00931BB7" w:rsidP="00A77E0F">
      <w:pPr>
        <w:pStyle w:val="Listepuces2"/>
        <w:numPr>
          <w:ilvl w:val="0"/>
          <w:numId w:val="0"/>
        </w:numPr>
        <w:spacing w:line="0" w:lineRule="atLeast"/>
        <w:ind w:right="-716"/>
        <w:jc w:val="both"/>
        <w:rPr>
          <w:rFonts w:ascii="Times" w:hAnsi="Times" w:cs="Times New Roman"/>
          <w:b/>
          <w:color w:val="3366FF"/>
          <w:lang w:val="en-US"/>
        </w:rPr>
      </w:pPr>
    </w:p>
    <w:p w14:paraId="7856B5D5" w14:textId="70F4F415" w:rsidR="00931BB7" w:rsidRPr="004C7041" w:rsidRDefault="00AE7C95" w:rsidP="00A77E0F">
      <w:pPr>
        <w:pStyle w:val="Corpsdetexte"/>
        <w:spacing w:after="0" w:line="0" w:lineRule="atLeast"/>
        <w:ind w:right="-716"/>
        <w:jc w:val="both"/>
        <w:rPr>
          <w:rFonts w:ascii="Times New Roman" w:hAnsi="Times New Roman" w:cs="Times New Roman"/>
          <w:lang w:val="en-US"/>
        </w:rPr>
      </w:pPr>
      <w:r w:rsidRPr="004C7041">
        <w:rPr>
          <w:rFonts w:ascii="Times New Roman" w:hAnsi="Times New Roman" w:cs="Times New Roman"/>
          <w:u w:val="single"/>
          <w:lang w:val="en-US"/>
        </w:rPr>
        <w:t>Minimum booking slots</w:t>
      </w:r>
      <w:r w:rsidRPr="004C7041">
        <w:rPr>
          <w:rFonts w:ascii="Times New Roman" w:hAnsi="Times New Roman" w:cs="Times New Roman"/>
          <w:lang w:val="en-US"/>
        </w:rPr>
        <w:t xml:space="preserve"> are</w:t>
      </w:r>
      <w:r w:rsidR="008309AD" w:rsidRPr="004C7041">
        <w:rPr>
          <w:rFonts w:ascii="Times New Roman" w:hAnsi="Times New Roman" w:cs="Times New Roman"/>
          <w:lang w:val="en-US"/>
        </w:rPr>
        <w:t>:</w:t>
      </w:r>
    </w:p>
    <w:p w14:paraId="1A6788E7" w14:textId="77777777" w:rsidR="003E4D66" w:rsidRPr="004C7041" w:rsidRDefault="003E4D66" w:rsidP="00BA496B">
      <w:pPr>
        <w:pStyle w:val="Corpsdetexte"/>
        <w:spacing w:after="0" w:line="0" w:lineRule="atLeast"/>
        <w:ind w:left="-426" w:right="-716"/>
        <w:jc w:val="both"/>
        <w:rPr>
          <w:rFonts w:ascii="Times New Roman" w:hAnsi="Times New Roman" w:cs="Times New Roman"/>
          <w:lang w:val="en-US"/>
        </w:rPr>
      </w:pPr>
    </w:p>
    <w:p w14:paraId="7BC950FC" w14:textId="796FAAB4" w:rsidR="00383A6E" w:rsidRPr="004C7041" w:rsidRDefault="00AE7C95" w:rsidP="00BA496B">
      <w:pPr>
        <w:pStyle w:val="Listepuces2"/>
        <w:numPr>
          <w:ilvl w:val="0"/>
          <w:numId w:val="0"/>
        </w:numPr>
        <w:spacing w:line="0" w:lineRule="atLeast"/>
        <w:ind w:left="-426" w:right="-716"/>
        <w:jc w:val="both"/>
        <w:rPr>
          <w:rFonts w:ascii="Times New Roman" w:hAnsi="Times New Roman" w:cs="Times New Roman"/>
          <w:lang w:val="en-US"/>
        </w:rPr>
      </w:pPr>
      <w:r w:rsidRPr="004C7041">
        <w:rPr>
          <w:rFonts w:ascii="Times New Roman" w:hAnsi="Times New Roman" w:cs="Times New Roman"/>
          <w:lang w:val="en-US"/>
        </w:rPr>
        <w:t xml:space="preserve">For </w:t>
      </w:r>
      <w:r w:rsidR="008309AD" w:rsidRPr="004C7041">
        <w:rPr>
          <w:rFonts w:ascii="Times New Roman" w:hAnsi="Times New Roman" w:cs="Times New Roman"/>
          <w:lang w:val="en-US"/>
        </w:rPr>
        <w:t>T12:</w:t>
      </w:r>
      <w:r w:rsidR="00931BB7" w:rsidRPr="004C7041">
        <w:rPr>
          <w:rFonts w:ascii="Times New Roman" w:hAnsi="Times New Roman" w:cs="Times New Roman"/>
          <w:lang w:val="en-US"/>
        </w:rPr>
        <w:t xml:space="preserve"> </w:t>
      </w:r>
      <w:r w:rsidR="00931BB7" w:rsidRPr="0042322B">
        <w:rPr>
          <w:rFonts w:ascii="Times New Roman" w:hAnsi="Times New Roman" w:cs="Times New Roman"/>
          <w:b/>
          <w:lang w:val="en-US"/>
        </w:rPr>
        <w:t>1 hour</w:t>
      </w:r>
      <w:r w:rsidR="00931BB7" w:rsidRPr="004C7041">
        <w:rPr>
          <w:rFonts w:ascii="Times New Roman" w:hAnsi="Times New Roman" w:cs="Times New Roman"/>
          <w:lang w:val="en-US"/>
        </w:rPr>
        <w:t xml:space="preserve"> </w:t>
      </w:r>
      <w:r w:rsidR="006A1700" w:rsidRPr="004C7041">
        <w:rPr>
          <w:rFonts w:ascii="Times New Roman" w:hAnsi="Times New Roman" w:cs="Times New Roman"/>
          <w:lang w:val="en-US"/>
        </w:rPr>
        <w:t xml:space="preserve"> (</w:t>
      </w:r>
      <w:r w:rsidR="00383A6E" w:rsidRPr="004C7041">
        <w:rPr>
          <w:rFonts w:ascii="Times New Roman" w:hAnsi="Times New Roman" w:cs="Times New Roman"/>
          <w:lang w:val="en-US"/>
        </w:rPr>
        <w:t xml:space="preserve">Every hour </w:t>
      </w:r>
      <w:r w:rsidR="003467F2" w:rsidRPr="004C7041">
        <w:rPr>
          <w:rFonts w:ascii="Times New Roman" w:hAnsi="Times New Roman" w:cs="Times New Roman"/>
          <w:lang w:val="en-US"/>
        </w:rPr>
        <w:t>started is</w:t>
      </w:r>
      <w:r w:rsidR="00383A6E" w:rsidRPr="004C7041">
        <w:rPr>
          <w:rFonts w:ascii="Times New Roman" w:hAnsi="Times New Roman" w:cs="Times New Roman"/>
          <w:lang w:val="en-US"/>
        </w:rPr>
        <w:t xml:space="preserve"> due</w:t>
      </w:r>
      <w:r w:rsidR="006A1700" w:rsidRPr="004C7041">
        <w:rPr>
          <w:rFonts w:ascii="Times New Roman" w:hAnsi="Times New Roman" w:cs="Times New Roman"/>
          <w:lang w:val="en-US"/>
        </w:rPr>
        <w:t>)</w:t>
      </w:r>
      <w:r w:rsidR="00383A6E" w:rsidRPr="004C7041">
        <w:rPr>
          <w:rFonts w:ascii="Times New Roman" w:hAnsi="Times New Roman" w:cs="Times New Roman"/>
          <w:lang w:val="en-US"/>
        </w:rPr>
        <w:t xml:space="preserve"> </w:t>
      </w:r>
    </w:p>
    <w:p w14:paraId="27283FD7" w14:textId="5B51EA30" w:rsidR="00383A6E" w:rsidRPr="004C7041" w:rsidRDefault="008309AD" w:rsidP="00BA496B">
      <w:pPr>
        <w:pStyle w:val="Listepuces2"/>
        <w:numPr>
          <w:ilvl w:val="0"/>
          <w:numId w:val="0"/>
        </w:numPr>
        <w:spacing w:line="0" w:lineRule="atLeast"/>
        <w:ind w:left="-426" w:right="-716"/>
        <w:jc w:val="both"/>
        <w:rPr>
          <w:rFonts w:ascii="Times New Roman" w:hAnsi="Times New Roman" w:cs="Times New Roman"/>
          <w:lang w:val="en-US"/>
        </w:rPr>
      </w:pPr>
      <w:r w:rsidRPr="004C7041">
        <w:rPr>
          <w:rFonts w:ascii="Times New Roman" w:hAnsi="Times New Roman" w:cs="Times New Roman"/>
          <w:lang w:val="en-US"/>
        </w:rPr>
        <w:t>F</w:t>
      </w:r>
      <w:r w:rsidR="00AE7C95" w:rsidRPr="004C7041">
        <w:rPr>
          <w:rFonts w:ascii="Times New Roman" w:hAnsi="Times New Roman" w:cs="Times New Roman"/>
          <w:lang w:val="en-US"/>
        </w:rPr>
        <w:t>or F</w:t>
      </w:r>
      <w:r w:rsidRPr="004C7041">
        <w:rPr>
          <w:rFonts w:ascii="Times New Roman" w:hAnsi="Times New Roman" w:cs="Times New Roman"/>
          <w:lang w:val="en-US"/>
        </w:rPr>
        <w:t>20:</w:t>
      </w:r>
      <w:r w:rsidR="00931BB7" w:rsidRPr="004C7041">
        <w:rPr>
          <w:rFonts w:ascii="Times New Roman" w:hAnsi="Times New Roman" w:cs="Times New Roman"/>
          <w:lang w:val="en-US"/>
        </w:rPr>
        <w:t xml:space="preserve"> </w:t>
      </w:r>
      <w:r w:rsidR="00931BB7" w:rsidRPr="0042322B">
        <w:rPr>
          <w:rFonts w:ascii="Times New Roman" w:hAnsi="Times New Roman" w:cs="Times New Roman"/>
          <w:b/>
          <w:lang w:val="en-US"/>
        </w:rPr>
        <w:t>1 hour for negative stain</w:t>
      </w:r>
      <w:r w:rsidR="00931BB7" w:rsidRPr="004C7041">
        <w:rPr>
          <w:rFonts w:ascii="Times New Roman" w:hAnsi="Times New Roman" w:cs="Times New Roman"/>
          <w:lang w:val="en-US"/>
        </w:rPr>
        <w:t xml:space="preserve"> or </w:t>
      </w:r>
      <w:r w:rsidR="00931BB7" w:rsidRPr="0042322B">
        <w:rPr>
          <w:rFonts w:ascii="Times New Roman" w:hAnsi="Times New Roman" w:cs="Times New Roman"/>
          <w:b/>
          <w:lang w:val="en-US"/>
        </w:rPr>
        <w:t>½ day for cryo</w:t>
      </w:r>
      <w:r w:rsidR="003467F2" w:rsidRPr="004C7041">
        <w:rPr>
          <w:rFonts w:ascii="Times New Roman" w:hAnsi="Times New Roman" w:cs="Times New Roman"/>
          <w:lang w:val="en-US"/>
        </w:rPr>
        <w:t xml:space="preserve"> (</w:t>
      </w:r>
      <w:r w:rsidR="00383A6E" w:rsidRPr="004C7041">
        <w:rPr>
          <w:rFonts w:ascii="Times New Roman" w:hAnsi="Times New Roman" w:cs="Times New Roman"/>
          <w:lang w:val="en-US"/>
        </w:rPr>
        <w:t xml:space="preserve">Every hour </w:t>
      </w:r>
      <w:r w:rsidR="003467F2" w:rsidRPr="004C7041">
        <w:rPr>
          <w:rFonts w:ascii="Times New Roman" w:hAnsi="Times New Roman" w:cs="Times New Roman"/>
          <w:lang w:val="en-US"/>
        </w:rPr>
        <w:t>started is</w:t>
      </w:r>
      <w:r w:rsidR="00383A6E" w:rsidRPr="004C7041">
        <w:rPr>
          <w:rFonts w:ascii="Times New Roman" w:hAnsi="Times New Roman" w:cs="Times New Roman"/>
          <w:lang w:val="en-US"/>
        </w:rPr>
        <w:t xml:space="preserve"> due</w:t>
      </w:r>
      <w:r w:rsidR="003467F2" w:rsidRPr="004C7041">
        <w:rPr>
          <w:rFonts w:ascii="Times New Roman" w:hAnsi="Times New Roman" w:cs="Times New Roman"/>
          <w:lang w:val="en-US"/>
        </w:rPr>
        <w:t>)</w:t>
      </w:r>
      <w:r w:rsidR="00383A6E" w:rsidRPr="004C7041">
        <w:rPr>
          <w:rFonts w:ascii="Times New Roman" w:hAnsi="Times New Roman" w:cs="Times New Roman"/>
          <w:lang w:val="en-US"/>
        </w:rPr>
        <w:t xml:space="preserve"> </w:t>
      </w:r>
    </w:p>
    <w:p w14:paraId="79DC0B2D" w14:textId="10DA8264" w:rsidR="00712EE6" w:rsidRPr="00041325" w:rsidRDefault="00AE7C95" w:rsidP="00041325">
      <w:pPr>
        <w:pStyle w:val="Listepuces2"/>
        <w:numPr>
          <w:ilvl w:val="0"/>
          <w:numId w:val="0"/>
        </w:numPr>
        <w:spacing w:line="0" w:lineRule="atLeast"/>
        <w:ind w:left="-426" w:right="-716"/>
        <w:jc w:val="both"/>
        <w:rPr>
          <w:rFonts w:ascii="Times New Roman" w:hAnsi="Times New Roman" w:cs="Times New Roman"/>
          <w:lang w:val="en-US"/>
        </w:rPr>
      </w:pPr>
      <w:r w:rsidRPr="004C7041">
        <w:rPr>
          <w:rFonts w:ascii="Times New Roman" w:hAnsi="Times New Roman" w:cs="Times New Roman"/>
          <w:lang w:val="en-US"/>
        </w:rPr>
        <w:t xml:space="preserve">For </w:t>
      </w:r>
      <w:r w:rsidR="008309AD" w:rsidRPr="004C7041">
        <w:rPr>
          <w:rFonts w:ascii="Times New Roman" w:hAnsi="Times New Roman" w:cs="Times New Roman"/>
          <w:lang w:val="en-US"/>
        </w:rPr>
        <w:t>Polara:</w:t>
      </w:r>
      <w:r w:rsidR="00931BB7" w:rsidRPr="004C7041">
        <w:rPr>
          <w:rFonts w:ascii="Times New Roman" w:hAnsi="Times New Roman" w:cs="Times New Roman"/>
          <w:lang w:val="en-US"/>
        </w:rPr>
        <w:t xml:space="preserve"> </w:t>
      </w:r>
      <w:r w:rsidR="00931BB7" w:rsidRPr="0042322B">
        <w:rPr>
          <w:rFonts w:ascii="Times New Roman" w:hAnsi="Times New Roman" w:cs="Times New Roman"/>
          <w:b/>
          <w:lang w:val="en-US"/>
        </w:rPr>
        <w:t>1 day</w:t>
      </w:r>
      <w:r w:rsidR="00931BB7" w:rsidRPr="004C7041">
        <w:rPr>
          <w:rFonts w:ascii="Times New Roman" w:hAnsi="Times New Roman" w:cs="Times New Roman"/>
          <w:lang w:val="en-US"/>
        </w:rPr>
        <w:t xml:space="preserve"> </w:t>
      </w:r>
    </w:p>
    <w:p w14:paraId="1AD46F66" w14:textId="77777777" w:rsidR="00680543" w:rsidRPr="004C7041" w:rsidRDefault="00680543" w:rsidP="00A77E0F">
      <w:pPr>
        <w:pStyle w:val="Corpsdetexte"/>
        <w:spacing w:after="0" w:line="0" w:lineRule="atLeast"/>
        <w:ind w:right="-716"/>
        <w:jc w:val="both"/>
        <w:rPr>
          <w:rFonts w:ascii="Times New Roman" w:hAnsi="Times New Roman" w:cs="Times New Roman"/>
          <w:color w:val="FF0000"/>
          <w:lang w:val="en-US"/>
        </w:rPr>
      </w:pPr>
    </w:p>
    <w:p w14:paraId="4094DD1D" w14:textId="682A4787" w:rsidR="001E22E0" w:rsidRPr="004C7041" w:rsidRDefault="001E22E0" w:rsidP="005B53DA">
      <w:pPr>
        <w:pStyle w:val="Corpsdetexte"/>
        <w:shd w:val="pct5" w:color="auto" w:fill="CCCCCC"/>
        <w:tabs>
          <w:tab w:val="left" w:pos="8267"/>
        </w:tabs>
        <w:spacing w:after="0" w:line="0" w:lineRule="atLeast"/>
        <w:ind w:left="-426" w:right="-716"/>
        <w:jc w:val="both"/>
        <w:rPr>
          <w:rFonts w:ascii="Times New Roman" w:eastAsiaTheme="majorEastAsia" w:hAnsi="Times New Roman" w:cs="Times New Roman"/>
          <w:b/>
          <w:bCs/>
          <w:sz w:val="32"/>
          <w:szCs w:val="32"/>
          <w:shd w:val="pct5" w:color="auto" w:fill="C0C0C0"/>
          <w:lang w:val="en-US"/>
        </w:rPr>
      </w:pPr>
      <w:r w:rsidRPr="004C7041">
        <w:rPr>
          <w:rFonts w:ascii="Times New Roman" w:eastAsiaTheme="majorEastAsia" w:hAnsi="Times New Roman" w:cs="Times New Roman"/>
          <w:b/>
          <w:bCs/>
          <w:sz w:val="32"/>
          <w:szCs w:val="32"/>
          <w:shd w:val="pct5" w:color="auto" w:fill="C0C0C0"/>
          <w:lang w:val="en-US"/>
        </w:rPr>
        <w:t>P</w:t>
      </w:r>
      <w:r w:rsidR="002B0EA4" w:rsidRPr="004C7041">
        <w:rPr>
          <w:rFonts w:ascii="Times New Roman" w:eastAsiaTheme="majorEastAsia" w:hAnsi="Times New Roman" w:cs="Times New Roman"/>
          <w:b/>
          <w:bCs/>
          <w:sz w:val="32"/>
          <w:szCs w:val="32"/>
          <w:shd w:val="pct5" w:color="auto" w:fill="C0C0C0"/>
          <w:lang w:val="en-US"/>
        </w:rPr>
        <w:t xml:space="preserve">ublications and acknowledgments </w:t>
      </w:r>
    </w:p>
    <w:p w14:paraId="748C6FA5" w14:textId="77777777" w:rsidR="00812CE9" w:rsidRPr="004C7041" w:rsidRDefault="00812CE9" w:rsidP="00BA496B">
      <w:pPr>
        <w:pStyle w:val="Corpsdetexte"/>
        <w:spacing w:after="0" w:line="0" w:lineRule="atLeast"/>
        <w:ind w:left="-426" w:right="-716"/>
        <w:jc w:val="both"/>
        <w:rPr>
          <w:rFonts w:ascii="Times New Roman" w:eastAsiaTheme="majorEastAsia" w:hAnsi="Times New Roman" w:cs="Times New Roman"/>
          <w:b/>
          <w:bCs/>
          <w:color w:val="345A8A" w:themeColor="accent1" w:themeShade="B5"/>
          <w:sz w:val="32"/>
          <w:szCs w:val="32"/>
          <w:lang w:val="en-US"/>
        </w:rPr>
      </w:pPr>
    </w:p>
    <w:p w14:paraId="4AC8B665" w14:textId="5AA8F58E" w:rsidR="001E22E0" w:rsidRDefault="001E22E0" w:rsidP="00A77E0F">
      <w:pPr>
        <w:pStyle w:val="Corpsdetexte"/>
        <w:spacing w:after="0" w:line="0" w:lineRule="atLeast"/>
        <w:ind w:right="-716"/>
        <w:jc w:val="both"/>
        <w:rPr>
          <w:rFonts w:ascii="Times New Roman" w:hAnsi="Times New Roman" w:cs="Times New Roman"/>
          <w:lang w:val="en-US"/>
        </w:rPr>
      </w:pPr>
      <w:r w:rsidRPr="004C7041">
        <w:rPr>
          <w:rFonts w:ascii="Times New Roman" w:hAnsi="Times New Roman" w:cs="Times New Roman"/>
          <w:lang w:val="en-US"/>
        </w:rPr>
        <w:t xml:space="preserve">User is required to acknowledge the </w:t>
      </w:r>
      <w:r w:rsidR="000A6B11" w:rsidRPr="004C7041">
        <w:rPr>
          <w:rFonts w:ascii="Times New Roman" w:hAnsi="Times New Roman" w:cs="Times New Roman"/>
          <w:lang w:val="en-US"/>
        </w:rPr>
        <w:t xml:space="preserve">use of </w:t>
      </w:r>
      <w:r w:rsidRPr="004C7041">
        <w:rPr>
          <w:rFonts w:ascii="Times New Roman" w:hAnsi="Times New Roman" w:cs="Times New Roman"/>
          <w:lang w:val="en-US"/>
        </w:rPr>
        <w:t>EM facility in the publications and presentations as follows:</w:t>
      </w:r>
    </w:p>
    <w:p w14:paraId="15C8F30E" w14:textId="77777777" w:rsidR="00427461" w:rsidRPr="004C7041" w:rsidRDefault="00427461" w:rsidP="00BA496B">
      <w:pPr>
        <w:pStyle w:val="Corpsdetexte"/>
        <w:spacing w:after="0" w:line="0" w:lineRule="atLeast"/>
        <w:ind w:left="-426" w:right="-716"/>
        <w:jc w:val="both"/>
        <w:rPr>
          <w:rFonts w:ascii="Times New Roman" w:hAnsi="Times New Roman" w:cs="Times New Roman"/>
          <w:lang w:val="en-US"/>
        </w:rPr>
      </w:pPr>
    </w:p>
    <w:p w14:paraId="0451A307" w14:textId="437E2227" w:rsidR="001E22E0" w:rsidRDefault="001E22E0" w:rsidP="00BA496B">
      <w:pPr>
        <w:pStyle w:val="Corpsdetexte"/>
        <w:spacing w:after="0" w:line="0" w:lineRule="atLeast"/>
        <w:ind w:left="-426" w:right="-716"/>
        <w:jc w:val="both"/>
        <w:rPr>
          <w:rFonts w:ascii="Times New Roman" w:hAnsi="Times New Roman" w:cs="Times New Roman"/>
          <w:b/>
          <w:i/>
          <w:lang w:val="en-US"/>
        </w:rPr>
      </w:pPr>
      <w:r w:rsidRPr="004C7041">
        <w:rPr>
          <w:rFonts w:ascii="Times New Roman" w:hAnsi="Times New Roman" w:cs="Times New Roman"/>
          <w:b/>
          <w:i/>
          <w:lang w:val="en-US"/>
        </w:rPr>
        <w:t xml:space="preserve">“ This work used the </w:t>
      </w:r>
      <w:r w:rsidR="0072296A">
        <w:rPr>
          <w:rFonts w:ascii="Times New Roman" w:hAnsi="Times New Roman" w:cs="Times New Roman"/>
          <w:b/>
          <w:i/>
          <w:lang w:val="en-US"/>
        </w:rPr>
        <w:t>facility</w:t>
      </w:r>
      <w:r w:rsidRPr="004C7041">
        <w:rPr>
          <w:rFonts w:ascii="Times New Roman" w:hAnsi="Times New Roman" w:cs="Times New Roman"/>
          <w:b/>
          <w:i/>
          <w:lang w:val="en-US"/>
        </w:rPr>
        <w:t xml:space="preserve"> of the Greno</w:t>
      </w:r>
      <w:r w:rsidR="000A6B11" w:rsidRPr="004C7041">
        <w:rPr>
          <w:rFonts w:ascii="Times New Roman" w:hAnsi="Times New Roman" w:cs="Times New Roman"/>
          <w:b/>
          <w:i/>
          <w:lang w:val="en-US"/>
        </w:rPr>
        <w:t>ble Instruct-ERIC Center  (ISBG</w:t>
      </w:r>
      <w:r w:rsidRPr="004C7041">
        <w:rPr>
          <w:rFonts w:ascii="Times New Roman" w:hAnsi="Times New Roman" w:cs="Times New Roman"/>
          <w:b/>
          <w:i/>
          <w:lang w:val="en-US"/>
        </w:rPr>
        <w:t xml:space="preserve">: UMS 3518 CNRS-CEA-UGA-EMBL) with support from FRISBI (ANR-10-INSB-05-02)  and GRAL (ANR-10-LABX-49-01) </w:t>
      </w:r>
      <w:r w:rsidRPr="004C7041">
        <w:rPr>
          <w:rFonts w:ascii="Times New Roman" w:hAnsi="Times New Roman" w:cs="Times New Roman"/>
          <w:b/>
          <w:i/>
          <w:lang w:val="en-US"/>
        </w:rPr>
        <w:lastRenderedPageBreak/>
        <w:t>within the Grenoble Partnership for Structural Biology (PSB). The IBS electron microscope facility is supported by the Rhôn</w:t>
      </w:r>
      <w:r w:rsidR="0021375F" w:rsidRPr="004C7041">
        <w:rPr>
          <w:rFonts w:ascii="Times New Roman" w:hAnsi="Times New Roman" w:cs="Times New Roman"/>
          <w:b/>
          <w:i/>
          <w:lang w:val="en-US"/>
        </w:rPr>
        <w:t xml:space="preserve">e-Alpes Region, the Fonds Feder, </w:t>
      </w:r>
      <w:r w:rsidRPr="004C7041">
        <w:rPr>
          <w:rFonts w:ascii="Times New Roman" w:hAnsi="Times New Roman" w:cs="Times New Roman"/>
          <w:b/>
          <w:i/>
          <w:lang w:val="en-US"/>
        </w:rPr>
        <w:t>the Fondation pour la Recherche Médicale</w:t>
      </w:r>
      <w:r w:rsidR="00812CE9" w:rsidRPr="004C7041">
        <w:rPr>
          <w:rFonts w:ascii="Times New Roman" w:hAnsi="Times New Roman" w:cs="Times New Roman"/>
          <w:b/>
          <w:i/>
          <w:lang w:val="en-US"/>
        </w:rPr>
        <w:t xml:space="preserve"> and the GIS-Infrastructures en Biologie Santé et Agronomie (IBISA)</w:t>
      </w:r>
      <w:r w:rsidRPr="004C7041">
        <w:rPr>
          <w:rFonts w:ascii="Times New Roman" w:hAnsi="Times New Roman" w:cs="Times New Roman"/>
          <w:b/>
          <w:i/>
          <w:lang w:val="en-US"/>
        </w:rPr>
        <w:t>.”</w:t>
      </w:r>
    </w:p>
    <w:p w14:paraId="59212CF6" w14:textId="77777777" w:rsidR="00427461" w:rsidRPr="00427461" w:rsidRDefault="00427461" w:rsidP="00BA496B">
      <w:pPr>
        <w:pStyle w:val="Corpsdetexte"/>
        <w:spacing w:after="0" w:line="0" w:lineRule="atLeast"/>
        <w:ind w:left="-426" w:right="-716"/>
        <w:jc w:val="both"/>
        <w:rPr>
          <w:rFonts w:ascii="Times New Roman" w:hAnsi="Times New Roman" w:cs="Times New Roman"/>
          <w:lang w:val="en-US"/>
        </w:rPr>
      </w:pPr>
    </w:p>
    <w:p w14:paraId="1FF84584" w14:textId="696AB51C" w:rsidR="007A6555" w:rsidRPr="00041325" w:rsidRDefault="001E22E0" w:rsidP="00DA755E">
      <w:pPr>
        <w:pStyle w:val="Corpsdetexte"/>
        <w:spacing w:after="0" w:line="0" w:lineRule="atLeast"/>
        <w:ind w:left="-426" w:right="-716"/>
        <w:jc w:val="both"/>
        <w:rPr>
          <w:rFonts w:ascii="Times New Roman" w:hAnsi="Times New Roman" w:cs="Times New Roman"/>
          <w:b/>
          <w:color w:val="FF0000"/>
          <w:lang w:val="en-US"/>
        </w:rPr>
      </w:pPr>
      <w:r w:rsidRPr="00041325">
        <w:rPr>
          <w:rFonts w:ascii="Times New Roman" w:hAnsi="Times New Roman" w:cs="Times New Roman"/>
          <w:b/>
          <w:color w:val="FF0000"/>
          <w:lang w:val="en-US"/>
        </w:rPr>
        <w:t xml:space="preserve">Significant scientific and intellectual contribution from EM facility staff </w:t>
      </w:r>
      <w:r w:rsidR="009E0B97" w:rsidRPr="00041325">
        <w:rPr>
          <w:rFonts w:ascii="Times New Roman" w:hAnsi="Times New Roman" w:cs="Times New Roman"/>
          <w:b/>
          <w:color w:val="FF0000"/>
          <w:lang w:val="en-US"/>
        </w:rPr>
        <w:t>during the pro</w:t>
      </w:r>
      <w:r w:rsidR="0021375F" w:rsidRPr="00041325">
        <w:rPr>
          <w:rFonts w:ascii="Times New Roman" w:hAnsi="Times New Roman" w:cs="Times New Roman"/>
          <w:b/>
          <w:color w:val="FF0000"/>
          <w:lang w:val="en-US"/>
        </w:rPr>
        <w:t>ject through collaboration and/</w:t>
      </w:r>
      <w:r w:rsidR="009E0B97" w:rsidRPr="00041325">
        <w:rPr>
          <w:rFonts w:ascii="Times New Roman" w:hAnsi="Times New Roman" w:cs="Times New Roman"/>
          <w:b/>
          <w:color w:val="FF0000"/>
          <w:lang w:val="en-US"/>
        </w:rPr>
        <w:t>or supervision warrants the co-authorship on the resulting publication.</w:t>
      </w:r>
      <w:r w:rsidR="004F70C4" w:rsidRPr="00041325">
        <w:rPr>
          <w:rFonts w:ascii="Times New Roman" w:hAnsi="Times New Roman" w:cs="Times New Roman"/>
          <w:b/>
          <w:color w:val="FF0000"/>
          <w:lang w:val="en-US"/>
        </w:rPr>
        <w:t xml:space="preserve"> Acknowledgement for the </w:t>
      </w:r>
      <w:r w:rsidR="008309AD" w:rsidRPr="00041325">
        <w:rPr>
          <w:rFonts w:ascii="Times New Roman" w:hAnsi="Times New Roman" w:cs="Times New Roman"/>
          <w:b/>
          <w:color w:val="FF0000"/>
          <w:u w:val="single"/>
          <w:lang w:val="en-US"/>
        </w:rPr>
        <w:t>day-to-day</w:t>
      </w:r>
      <w:r w:rsidR="004F70C4" w:rsidRPr="00041325">
        <w:rPr>
          <w:rFonts w:ascii="Times New Roman" w:hAnsi="Times New Roman" w:cs="Times New Roman"/>
          <w:b/>
          <w:color w:val="FF0000"/>
          <w:u w:val="single"/>
          <w:lang w:val="en-US"/>
        </w:rPr>
        <w:t xml:space="preserve"> help</w:t>
      </w:r>
      <w:r w:rsidR="004F70C4" w:rsidRPr="00041325">
        <w:rPr>
          <w:rFonts w:ascii="Times New Roman" w:hAnsi="Times New Roman" w:cs="Times New Roman"/>
          <w:b/>
          <w:color w:val="FF0000"/>
          <w:lang w:val="en-US"/>
        </w:rPr>
        <w:t xml:space="preserve"> by t</w:t>
      </w:r>
      <w:bookmarkStart w:id="0" w:name="_GoBack"/>
      <w:bookmarkEnd w:id="0"/>
      <w:r w:rsidR="004F70C4" w:rsidRPr="00041325">
        <w:rPr>
          <w:rFonts w:ascii="Times New Roman" w:hAnsi="Times New Roman" w:cs="Times New Roman"/>
          <w:b/>
          <w:color w:val="FF0000"/>
          <w:lang w:val="en-US"/>
        </w:rPr>
        <w:t>he EM facility staff would be appreciated.</w:t>
      </w:r>
    </w:p>
    <w:sectPr w:rsidR="007A6555" w:rsidRPr="00041325" w:rsidSect="00736D89">
      <w:headerReference w:type="default" r:id="rId8"/>
      <w:footerReference w:type="even" r:id="rId9"/>
      <w:footerReference w:type="default" r:id="rId10"/>
      <w:pgSz w:w="11900" w:h="16840"/>
      <w:pgMar w:top="1145" w:right="1410" w:bottom="993" w:left="1134" w:header="426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99757" w14:textId="77777777" w:rsidR="00A77E0F" w:rsidRDefault="00A77E0F" w:rsidP="002B0EA4">
      <w:r>
        <w:separator/>
      </w:r>
    </w:p>
  </w:endnote>
  <w:endnote w:type="continuationSeparator" w:id="0">
    <w:p w14:paraId="6D1EF387" w14:textId="77777777" w:rsidR="00A77E0F" w:rsidRDefault="00A77E0F" w:rsidP="002B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179A5" w14:textId="77777777" w:rsidR="00A77E0F" w:rsidRDefault="00A77E0F" w:rsidP="00797FC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45C7C83" w14:textId="77777777" w:rsidR="00A77E0F" w:rsidRDefault="00A77E0F" w:rsidP="002B0EA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E6C85" w14:textId="2BF24B4E" w:rsidR="00A77E0F" w:rsidRPr="00797FCF" w:rsidRDefault="00A77E0F" w:rsidP="00797FCF">
    <w:pPr>
      <w:pStyle w:val="Pieddepage"/>
      <w:framePr w:wrap="around" w:vAnchor="text" w:hAnchor="margin" w:xAlign="right" w:y="1"/>
      <w:rPr>
        <w:rStyle w:val="Numrodepage"/>
        <w:rFonts w:ascii="Times New Roman" w:hAnsi="Times New Roman" w:cs="Times New Roman"/>
        <w:sz w:val="20"/>
        <w:szCs w:val="20"/>
      </w:rPr>
    </w:pPr>
    <w:r w:rsidRPr="00797FCF">
      <w:rPr>
        <w:rStyle w:val="Numrodepage"/>
        <w:rFonts w:ascii="Times New Roman" w:hAnsi="Times New Roman" w:cs="Times New Roman"/>
        <w:sz w:val="20"/>
        <w:szCs w:val="20"/>
      </w:rPr>
      <w:fldChar w:fldCharType="begin"/>
    </w:r>
    <w:r w:rsidRPr="00797FCF">
      <w:rPr>
        <w:rStyle w:val="Numrodepage"/>
        <w:rFonts w:ascii="Times New Roman" w:hAnsi="Times New Roman" w:cs="Times New Roman"/>
        <w:sz w:val="20"/>
        <w:szCs w:val="20"/>
      </w:rPr>
      <w:instrText xml:space="preserve">PAGE  </w:instrText>
    </w:r>
    <w:r w:rsidRPr="00797FCF">
      <w:rPr>
        <w:rStyle w:val="Numrodepage"/>
        <w:rFonts w:ascii="Times New Roman" w:hAnsi="Times New Roman" w:cs="Times New Roman"/>
        <w:sz w:val="20"/>
        <w:szCs w:val="20"/>
      </w:rPr>
      <w:fldChar w:fldCharType="separate"/>
    </w:r>
    <w:r w:rsidR="00041325">
      <w:rPr>
        <w:rStyle w:val="Numrodepage"/>
        <w:rFonts w:ascii="Times New Roman" w:hAnsi="Times New Roman" w:cs="Times New Roman"/>
        <w:noProof/>
        <w:sz w:val="20"/>
        <w:szCs w:val="20"/>
      </w:rPr>
      <w:t>1</w:t>
    </w:r>
    <w:r w:rsidRPr="00797FCF">
      <w:rPr>
        <w:rStyle w:val="Numrodepage"/>
        <w:rFonts w:ascii="Times New Roman" w:hAnsi="Times New Roman" w:cs="Times New Roman"/>
        <w:sz w:val="20"/>
        <w:szCs w:val="20"/>
      </w:rPr>
      <w:fldChar w:fldCharType="end"/>
    </w:r>
    <w:r w:rsidR="00041325">
      <w:rPr>
        <w:rStyle w:val="Numrodepage"/>
        <w:rFonts w:ascii="Times New Roman" w:hAnsi="Times New Roman" w:cs="Times New Roman"/>
        <w:sz w:val="20"/>
        <w:szCs w:val="20"/>
      </w:rPr>
      <w:t>/1</w:t>
    </w:r>
  </w:p>
  <w:p w14:paraId="2FD9422E" w14:textId="41492F55" w:rsidR="00A77E0F" w:rsidRPr="00736D89" w:rsidRDefault="00A77E0F" w:rsidP="00736D89">
    <w:pPr>
      <w:pStyle w:val="Pieddepage"/>
      <w:tabs>
        <w:tab w:val="clear" w:pos="4536"/>
        <w:tab w:val="clear" w:pos="9072"/>
      </w:tabs>
      <w:ind w:right="-149"/>
      <w:rPr>
        <w:rFonts w:ascii="Times New Roman" w:hAnsi="Times New Roman" w:cs="Times New Roman"/>
        <w:sz w:val="20"/>
        <w:szCs w:val="20"/>
      </w:rPr>
    </w:pPr>
    <w:r w:rsidRPr="00736D89">
      <w:rPr>
        <w:rFonts w:ascii="Times New Roman" w:hAnsi="Times New Roman" w:cs="Times New Roman"/>
        <w:sz w:val="20"/>
        <w:szCs w:val="20"/>
      </w:rPr>
      <w:t>EM-</w:t>
    </w:r>
    <w:r>
      <w:rPr>
        <w:rFonts w:ascii="Times New Roman" w:hAnsi="Times New Roman" w:cs="Times New Roman"/>
        <w:sz w:val="20"/>
        <w:szCs w:val="20"/>
      </w:rPr>
      <w:t>facility</w:t>
    </w:r>
    <w:r w:rsidRPr="00736D89">
      <w:rPr>
        <w:rFonts w:ascii="Times New Roman" w:hAnsi="Times New Roman" w:cs="Times New Roman"/>
        <w:sz w:val="20"/>
        <w:szCs w:val="20"/>
      </w:rPr>
      <w:t xml:space="preserve"> rules</w:t>
    </w:r>
  </w:p>
  <w:p w14:paraId="7FE806EE" w14:textId="40490763" w:rsidR="00A77E0F" w:rsidRPr="00932084" w:rsidRDefault="00041325" w:rsidP="00797FCF">
    <w:pPr>
      <w:pStyle w:val="Pieddepage"/>
      <w:tabs>
        <w:tab w:val="clear" w:pos="9072"/>
        <w:tab w:val="left" w:pos="9560"/>
        <w:tab w:val="right" w:pos="10800"/>
      </w:tabs>
      <w:rPr>
        <w:sz w:val="16"/>
        <w:szCs w:val="16"/>
      </w:rPr>
    </w:pPr>
    <w:r>
      <w:rPr>
        <w:rFonts w:ascii="Times New Roman" w:hAnsi="Times New Roman" w:cs="Times New Roman"/>
        <w:sz w:val="20"/>
        <w:szCs w:val="20"/>
      </w:rPr>
      <w:t>31/05</w:t>
    </w:r>
    <w:r w:rsidR="00A77E0F" w:rsidRPr="00736D89">
      <w:rPr>
        <w:rFonts w:ascii="Times New Roman" w:hAnsi="Times New Roman" w:cs="Times New Roman"/>
        <w:sz w:val="20"/>
        <w:szCs w:val="20"/>
      </w:rPr>
      <w:t>/2018</w:t>
    </w:r>
    <w:r w:rsidR="00A77E0F">
      <w:rPr>
        <w:sz w:val="16"/>
        <w:szCs w:val="16"/>
      </w:rPr>
      <w:tab/>
    </w:r>
    <w:r w:rsidR="00A77E0F">
      <w:rPr>
        <w:sz w:val="16"/>
        <w:szCs w:val="16"/>
      </w:rPr>
      <w:tab/>
    </w:r>
    <w:r w:rsidR="00A77E0F">
      <w:rPr>
        <w:sz w:val="16"/>
        <w:szCs w:val="16"/>
      </w:rPr>
      <w:tab/>
    </w:r>
    <w:r w:rsidR="00A77E0F">
      <w:rPr>
        <w:sz w:val="16"/>
        <w:szCs w:val="16"/>
      </w:rPr>
      <w:tab/>
    </w:r>
    <w:r w:rsidR="00A77E0F">
      <w:rPr>
        <w:sz w:val="16"/>
        <w:szCs w:val="16"/>
      </w:rPr>
      <w:tab/>
    </w:r>
    <w:r w:rsidR="00A77E0F">
      <w:rPr>
        <w:sz w:val="16"/>
        <w:szCs w:val="16"/>
      </w:rPr>
      <w:tab/>
    </w:r>
    <w:r w:rsidR="00A77E0F">
      <w:rPr>
        <w:sz w:val="16"/>
        <w:szCs w:val="16"/>
      </w:rPr>
      <w:tab/>
    </w:r>
  </w:p>
  <w:p w14:paraId="6299FC5B" w14:textId="77777777" w:rsidR="00A77E0F" w:rsidRDefault="00A77E0F" w:rsidP="002B0EA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98F3E" w14:textId="77777777" w:rsidR="00A77E0F" w:rsidRDefault="00A77E0F" w:rsidP="002B0EA4">
      <w:r>
        <w:separator/>
      </w:r>
    </w:p>
  </w:footnote>
  <w:footnote w:type="continuationSeparator" w:id="0">
    <w:p w14:paraId="52EFED6E" w14:textId="77777777" w:rsidR="00A77E0F" w:rsidRDefault="00A77E0F" w:rsidP="002B0E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2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7230"/>
      <w:gridCol w:w="1702"/>
    </w:tblGrid>
    <w:tr w:rsidR="00A77E0F" w:rsidRPr="008D3CE6" w14:paraId="53A5C03F" w14:textId="77777777" w:rsidTr="00251405">
      <w:trPr>
        <w:trHeight w:val="1252"/>
      </w:trPr>
      <w:tc>
        <w:tcPr>
          <w:tcW w:w="1560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0C1E40DC" w14:textId="56F506F4" w:rsidR="00A77E0F" w:rsidRPr="008D3CE6" w:rsidRDefault="00A77E0F" w:rsidP="00EE09AD">
          <w:pPr>
            <w:pStyle w:val="En-tte"/>
            <w:ind w:left="459" w:hanging="459"/>
          </w:pPr>
          <w:r w:rsidRPr="008D3CE6">
            <w:rPr>
              <w:noProof/>
            </w:rPr>
            <w:drawing>
              <wp:inline distT="0" distB="0" distL="0" distR="0" wp14:anchorId="64E6FA53" wp14:editId="3C1D9BF6">
                <wp:extent cx="660400" cy="36576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FAAF150" w14:textId="77777777" w:rsidR="00A77E0F" w:rsidRPr="00EE09AD" w:rsidRDefault="00A77E0F" w:rsidP="008D3CE6">
          <w:pPr>
            <w:pStyle w:val="En-tte"/>
            <w:rPr>
              <w:sz w:val="20"/>
              <w:szCs w:val="20"/>
            </w:rPr>
          </w:pPr>
          <w:r w:rsidRPr="00EE09AD">
            <w:rPr>
              <w:sz w:val="20"/>
              <w:szCs w:val="20"/>
            </w:rPr>
            <w:t>MEM</w:t>
          </w:r>
        </w:p>
      </w:tc>
      <w:tc>
        <w:tcPr>
          <w:tcW w:w="7230" w:type="dxa"/>
          <w:tcBorders>
            <w:top w:val="single" w:sz="12" w:space="0" w:color="auto"/>
            <w:bottom w:val="single" w:sz="12" w:space="0" w:color="auto"/>
          </w:tcBorders>
          <w:vAlign w:val="bottom"/>
        </w:tcPr>
        <w:p w14:paraId="1C7DEA6F" w14:textId="1F9B740D" w:rsidR="00A77E0F" w:rsidRPr="008309AD" w:rsidRDefault="00A77E0F" w:rsidP="00EE09AD">
          <w:pPr>
            <w:pStyle w:val="Titre"/>
            <w:ind w:left="1026"/>
            <w:rPr>
              <w:lang w:val="en-US"/>
            </w:rPr>
          </w:pPr>
          <w:r w:rsidRPr="008309AD">
            <w:rPr>
              <w:lang w:val="en-US"/>
            </w:rPr>
            <w:t xml:space="preserve">EM </w:t>
          </w:r>
          <w:r>
            <w:rPr>
              <w:lang w:val="en-US"/>
            </w:rPr>
            <w:t>facility</w:t>
          </w:r>
        </w:p>
        <w:p w14:paraId="69A65B65" w14:textId="20EE0E17" w:rsidR="00A77E0F" w:rsidRPr="00801B8C" w:rsidRDefault="00A77E0F" w:rsidP="00DB23D3">
          <w:pPr>
            <w:pStyle w:val="Sous-titre"/>
            <w:numPr>
              <w:ilvl w:val="0"/>
              <w:numId w:val="0"/>
            </w:numPr>
            <w:ind w:left="55" w:right="176" w:hanging="1"/>
            <w:jc w:val="center"/>
            <w:rPr>
              <w:lang w:val="en-US"/>
            </w:rPr>
          </w:pPr>
          <w:r w:rsidRPr="008309AD">
            <w:rPr>
              <w:lang w:val="en-US"/>
            </w:rPr>
            <w:t xml:space="preserve">GENERAL RULES OF </w:t>
          </w:r>
          <w:r>
            <w:rPr>
              <w:lang w:val="en-US"/>
            </w:rPr>
            <w:t>ACCESS TO</w:t>
          </w:r>
          <w:r w:rsidRPr="008309AD">
            <w:rPr>
              <w:lang w:val="en-US"/>
            </w:rPr>
            <w:t xml:space="preserve"> THE FACILITY</w:t>
          </w:r>
        </w:p>
      </w:tc>
      <w:tc>
        <w:tcPr>
          <w:tcW w:w="1702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93D6703" w14:textId="7AAA7DFD" w:rsidR="00A77E0F" w:rsidRPr="008D3CE6" w:rsidRDefault="00A77E0F" w:rsidP="008D3CE6">
          <w:pPr>
            <w:pStyle w:val="En-tte"/>
            <w:rPr>
              <w:b/>
            </w:rPr>
          </w:pPr>
          <w:r w:rsidRPr="008D3CE6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A3EC3B6" wp14:editId="440D7512">
                <wp:simplePos x="0" y="0"/>
                <wp:positionH relativeFrom="column">
                  <wp:posOffset>32385</wp:posOffset>
                </wp:positionH>
                <wp:positionV relativeFrom="paragraph">
                  <wp:posOffset>-717550</wp:posOffset>
                </wp:positionV>
                <wp:extent cx="869950" cy="829945"/>
                <wp:effectExtent l="0" t="0" r="0" b="0"/>
                <wp:wrapSquare wrapText="bothSides"/>
                <wp:docPr id="2" name="Image 2" descr="ISO_9001_et_NFX_50-900 pdf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SO_9001_et_NFX_50-900 pdf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950" cy="829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A8AAA41" w14:textId="23C52F4A" w:rsidR="00A77E0F" w:rsidRDefault="00A77E0F" w:rsidP="008D3CE6">
    <w:pPr>
      <w:pStyle w:val="En-tte"/>
      <w:ind w:left="-566" w:hanging="1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CE6998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8424DE0"/>
    <w:multiLevelType w:val="hybridMultilevel"/>
    <w:tmpl w:val="EDB28C62"/>
    <w:lvl w:ilvl="0" w:tplc="E3AA858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240AF"/>
    <w:multiLevelType w:val="multilevel"/>
    <w:tmpl w:val="FBFA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7516CB"/>
    <w:multiLevelType w:val="multilevel"/>
    <w:tmpl w:val="FBFA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8722CE"/>
    <w:multiLevelType w:val="hybridMultilevel"/>
    <w:tmpl w:val="C1402B84"/>
    <w:lvl w:ilvl="0" w:tplc="831AF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B2617"/>
    <w:multiLevelType w:val="multilevel"/>
    <w:tmpl w:val="FBFA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68"/>
    <w:rsid w:val="00016A58"/>
    <w:rsid w:val="00033C4C"/>
    <w:rsid w:val="00041325"/>
    <w:rsid w:val="00052E5D"/>
    <w:rsid w:val="000862B2"/>
    <w:rsid w:val="000A1407"/>
    <w:rsid w:val="000A6B11"/>
    <w:rsid w:val="000C0D3D"/>
    <w:rsid w:val="0011535A"/>
    <w:rsid w:val="0013628E"/>
    <w:rsid w:val="00157E5F"/>
    <w:rsid w:val="001C39E3"/>
    <w:rsid w:val="001C3EFF"/>
    <w:rsid w:val="001E22E0"/>
    <w:rsid w:val="001F7E96"/>
    <w:rsid w:val="0021375F"/>
    <w:rsid w:val="00251405"/>
    <w:rsid w:val="002B0EA4"/>
    <w:rsid w:val="00312DDF"/>
    <w:rsid w:val="003162FF"/>
    <w:rsid w:val="003467F2"/>
    <w:rsid w:val="00383A6E"/>
    <w:rsid w:val="003A1123"/>
    <w:rsid w:val="003C74A7"/>
    <w:rsid w:val="003E4D66"/>
    <w:rsid w:val="004111DD"/>
    <w:rsid w:val="004159FA"/>
    <w:rsid w:val="00416085"/>
    <w:rsid w:val="0042322B"/>
    <w:rsid w:val="00427461"/>
    <w:rsid w:val="00476F69"/>
    <w:rsid w:val="004C7041"/>
    <w:rsid w:val="004F39B3"/>
    <w:rsid w:val="004F548F"/>
    <w:rsid w:val="004F70C4"/>
    <w:rsid w:val="005013E8"/>
    <w:rsid w:val="00504488"/>
    <w:rsid w:val="00524AF8"/>
    <w:rsid w:val="0053573D"/>
    <w:rsid w:val="00540E2C"/>
    <w:rsid w:val="005508B0"/>
    <w:rsid w:val="00552C83"/>
    <w:rsid w:val="0055324A"/>
    <w:rsid w:val="00557AED"/>
    <w:rsid w:val="00567A9D"/>
    <w:rsid w:val="005A4D42"/>
    <w:rsid w:val="005B53DA"/>
    <w:rsid w:val="005B6704"/>
    <w:rsid w:val="005C6A2E"/>
    <w:rsid w:val="00667F68"/>
    <w:rsid w:val="0067489F"/>
    <w:rsid w:val="00680543"/>
    <w:rsid w:val="006A1700"/>
    <w:rsid w:val="006D13A9"/>
    <w:rsid w:val="006F0CC2"/>
    <w:rsid w:val="00712C97"/>
    <w:rsid w:val="00712EE6"/>
    <w:rsid w:val="00717BAF"/>
    <w:rsid w:val="0072296A"/>
    <w:rsid w:val="00733D92"/>
    <w:rsid w:val="00736D89"/>
    <w:rsid w:val="007410BB"/>
    <w:rsid w:val="0077483F"/>
    <w:rsid w:val="00797FCF"/>
    <w:rsid w:val="007A6555"/>
    <w:rsid w:val="007B0099"/>
    <w:rsid w:val="007E352A"/>
    <w:rsid w:val="007F7F51"/>
    <w:rsid w:val="00801B8C"/>
    <w:rsid w:val="00805206"/>
    <w:rsid w:val="00812CE9"/>
    <w:rsid w:val="00820D56"/>
    <w:rsid w:val="008257D6"/>
    <w:rsid w:val="0082630B"/>
    <w:rsid w:val="008309AD"/>
    <w:rsid w:val="00843077"/>
    <w:rsid w:val="0084762A"/>
    <w:rsid w:val="00867047"/>
    <w:rsid w:val="00887819"/>
    <w:rsid w:val="008C3CC3"/>
    <w:rsid w:val="008D39C1"/>
    <w:rsid w:val="008D3CE6"/>
    <w:rsid w:val="008E61DF"/>
    <w:rsid w:val="00920BDD"/>
    <w:rsid w:val="00931BB7"/>
    <w:rsid w:val="0095021D"/>
    <w:rsid w:val="009543B0"/>
    <w:rsid w:val="009706C1"/>
    <w:rsid w:val="009769D1"/>
    <w:rsid w:val="009E0B97"/>
    <w:rsid w:val="009F745B"/>
    <w:rsid w:val="00A051B0"/>
    <w:rsid w:val="00A474FE"/>
    <w:rsid w:val="00A77E0F"/>
    <w:rsid w:val="00AD6A69"/>
    <w:rsid w:val="00AE7C95"/>
    <w:rsid w:val="00AF4367"/>
    <w:rsid w:val="00B32673"/>
    <w:rsid w:val="00B43CE2"/>
    <w:rsid w:val="00B51D5A"/>
    <w:rsid w:val="00B64290"/>
    <w:rsid w:val="00BA496B"/>
    <w:rsid w:val="00BD5F61"/>
    <w:rsid w:val="00BD69EB"/>
    <w:rsid w:val="00C0079B"/>
    <w:rsid w:val="00C803EF"/>
    <w:rsid w:val="00CA0DA3"/>
    <w:rsid w:val="00CB0F14"/>
    <w:rsid w:val="00D0382A"/>
    <w:rsid w:val="00D22AC5"/>
    <w:rsid w:val="00D31364"/>
    <w:rsid w:val="00D33287"/>
    <w:rsid w:val="00D93431"/>
    <w:rsid w:val="00D95E40"/>
    <w:rsid w:val="00DA755E"/>
    <w:rsid w:val="00DB23D3"/>
    <w:rsid w:val="00DC1FCB"/>
    <w:rsid w:val="00DD60CB"/>
    <w:rsid w:val="00DF28D9"/>
    <w:rsid w:val="00E5711A"/>
    <w:rsid w:val="00E75A8E"/>
    <w:rsid w:val="00E96420"/>
    <w:rsid w:val="00EE09AD"/>
    <w:rsid w:val="00EE172E"/>
    <w:rsid w:val="00EF2B3D"/>
    <w:rsid w:val="00F03315"/>
    <w:rsid w:val="00F21333"/>
    <w:rsid w:val="00F27BD9"/>
    <w:rsid w:val="00F41D01"/>
    <w:rsid w:val="00FA3AC2"/>
    <w:rsid w:val="00FB4C77"/>
    <w:rsid w:val="00FC173A"/>
    <w:rsid w:val="00FC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3C945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257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7F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67F6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667F68"/>
    <w:rPr>
      <w:b/>
      <w:bCs/>
    </w:rPr>
  </w:style>
  <w:style w:type="character" w:styleId="Lienhypertexte">
    <w:name w:val="Hyperlink"/>
    <w:basedOn w:val="Policepardfaut"/>
    <w:uiPriority w:val="99"/>
    <w:unhideWhenUsed/>
    <w:rsid w:val="00667F6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7F6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7F68"/>
    <w:rPr>
      <w:rFonts w:ascii="Lucida Grande" w:hAnsi="Lucida Grande" w:cs="Lucida Grande"/>
      <w:sz w:val="18"/>
      <w:szCs w:val="18"/>
    </w:rPr>
  </w:style>
  <w:style w:type="paragraph" w:styleId="Pieddepage">
    <w:name w:val="footer"/>
    <w:basedOn w:val="Normal"/>
    <w:link w:val="PieddepageCar"/>
    <w:unhideWhenUsed/>
    <w:rsid w:val="002B0E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0EA4"/>
  </w:style>
  <w:style w:type="character" w:styleId="Numrodepage">
    <w:name w:val="page number"/>
    <w:basedOn w:val="Policepardfaut"/>
    <w:unhideWhenUsed/>
    <w:rsid w:val="002B0EA4"/>
  </w:style>
  <w:style w:type="character" w:customStyle="1" w:styleId="Titre1Car">
    <w:name w:val="Titre 1 Car"/>
    <w:basedOn w:val="Policepardfaut"/>
    <w:link w:val="Titre1"/>
    <w:uiPriority w:val="9"/>
    <w:rsid w:val="008257D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epuces2">
    <w:name w:val="List Bullet 2"/>
    <w:basedOn w:val="Normal"/>
    <w:uiPriority w:val="99"/>
    <w:unhideWhenUsed/>
    <w:rsid w:val="008257D6"/>
    <w:pPr>
      <w:numPr>
        <w:numId w:val="3"/>
      </w:numPr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8257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257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rpsdetexte">
    <w:name w:val="Body Text"/>
    <w:basedOn w:val="Normal"/>
    <w:link w:val="CorpsdetexteCar"/>
    <w:uiPriority w:val="99"/>
    <w:unhideWhenUsed/>
    <w:rsid w:val="008257D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8257D6"/>
  </w:style>
  <w:style w:type="paragraph" w:styleId="Sous-titre">
    <w:name w:val="Subtitle"/>
    <w:basedOn w:val="Normal"/>
    <w:next w:val="Normal"/>
    <w:link w:val="Sous-titreCar"/>
    <w:uiPriority w:val="11"/>
    <w:qFormat/>
    <w:rsid w:val="008257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8257D6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En-tte">
    <w:name w:val="header"/>
    <w:basedOn w:val="Normal"/>
    <w:link w:val="En-tteCar"/>
    <w:uiPriority w:val="99"/>
    <w:unhideWhenUsed/>
    <w:rsid w:val="008D3CE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D3CE6"/>
  </w:style>
  <w:style w:type="paragraph" w:styleId="HTMLprformat">
    <w:name w:val="HTML Preformatted"/>
    <w:basedOn w:val="Normal"/>
    <w:link w:val="HTMLprformatCar"/>
    <w:uiPriority w:val="99"/>
    <w:semiHidden/>
    <w:unhideWhenUsed/>
    <w:rsid w:val="00F41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formatCar">
    <w:name w:val="HTML préformaté Car"/>
    <w:basedOn w:val="Policepardfaut"/>
    <w:link w:val="HTMLprformat"/>
    <w:uiPriority w:val="99"/>
    <w:semiHidden/>
    <w:rsid w:val="00F41D01"/>
    <w:rPr>
      <w:rFonts w:ascii="Courier" w:hAnsi="Courier" w:cs="Courier"/>
      <w:sz w:val="20"/>
      <w:szCs w:val="20"/>
    </w:rPr>
  </w:style>
  <w:style w:type="character" w:styleId="Lienhypertextesuivi">
    <w:name w:val="FollowedHyperlink"/>
    <w:basedOn w:val="Policepardfaut"/>
    <w:uiPriority w:val="99"/>
    <w:semiHidden/>
    <w:unhideWhenUsed/>
    <w:rsid w:val="003E4D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257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7F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67F6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667F68"/>
    <w:rPr>
      <w:b/>
      <w:bCs/>
    </w:rPr>
  </w:style>
  <w:style w:type="character" w:styleId="Lienhypertexte">
    <w:name w:val="Hyperlink"/>
    <w:basedOn w:val="Policepardfaut"/>
    <w:uiPriority w:val="99"/>
    <w:unhideWhenUsed/>
    <w:rsid w:val="00667F6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7F6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7F68"/>
    <w:rPr>
      <w:rFonts w:ascii="Lucida Grande" w:hAnsi="Lucida Grande" w:cs="Lucida Grande"/>
      <w:sz w:val="18"/>
      <w:szCs w:val="18"/>
    </w:rPr>
  </w:style>
  <w:style w:type="paragraph" w:styleId="Pieddepage">
    <w:name w:val="footer"/>
    <w:basedOn w:val="Normal"/>
    <w:link w:val="PieddepageCar"/>
    <w:unhideWhenUsed/>
    <w:rsid w:val="002B0E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0EA4"/>
  </w:style>
  <w:style w:type="character" w:styleId="Numrodepage">
    <w:name w:val="page number"/>
    <w:basedOn w:val="Policepardfaut"/>
    <w:unhideWhenUsed/>
    <w:rsid w:val="002B0EA4"/>
  </w:style>
  <w:style w:type="character" w:customStyle="1" w:styleId="Titre1Car">
    <w:name w:val="Titre 1 Car"/>
    <w:basedOn w:val="Policepardfaut"/>
    <w:link w:val="Titre1"/>
    <w:uiPriority w:val="9"/>
    <w:rsid w:val="008257D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epuces2">
    <w:name w:val="List Bullet 2"/>
    <w:basedOn w:val="Normal"/>
    <w:uiPriority w:val="99"/>
    <w:unhideWhenUsed/>
    <w:rsid w:val="008257D6"/>
    <w:pPr>
      <w:numPr>
        <w:numId w:val="3"/>
      </w:numPr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8257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257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rpsdetexte">
    <w:name w:val="Body Text"/>
    <w:basedOn w:val="Normal"/>
    <w:link w:val="CorpsdetexteCar"/>
    <w:uiPriority w:val="99"/>
    <w:unhideWhenUsed/>
    <w:rsid w:val="008257D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8257D6"/>
  </w:style>
  <w:style w:type="paragraph" w:styleId="Sous-titre">
    <w:name w:val="Subtitle"/>
    <w:basedOn w:val="Normal"/>
    <w:next w:val="Normal"/>
    <w:link w:val="Sous-titreCar"/>
    <w:uiPriority w:val="11"/>
    <w:qFormat/>
    <w:rsid w:val="008257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8257D6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En-tte">
    <w:name w:val="header"/>
    <w:basedOn w:val="Normal"/>
    <w:link w:val="En-tteCar"/>
    <w:uiPriority w:val="99"/>
    <w:unhideWhenUsed/>
    <w:rsid w:val="008D3CE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D3CE6"/>
  </w:style>
  <w:style w:type="paragraph" w:styleId="HTMLprformat">
    <w:name w:val="HTML Preformatted"/>
    <w:basedOn w:val="Normal"/>
    <w:link w:val="HTMLprformatCar"/>
    <w:uiPriority w:val="99"/>
    <w:semiHidden/>
    <w:unhideWhenUsed/>
    <w:rsid w:val="00F41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formatCar">
    <w:name w:val="HTML préformaté Car"/>
    <w:basedOn w:val="Policepardfaut"/>
    <w:link w:val="HTMLprformat"/>
    <w:uiPriority w:val="99"/>
    <w:semiHidden/>
    <w:rsid w:val="00F41D01"/>
    <w:rPr>
      <w:rFonts w:ascii="Courier" w:hAnsi="Courier" w:cs="Courier"/>
      <w:sz w:val="20"/>
      <w:szCs w:val="20"/>
    </w:rPr>
  </w:style>
  <w:style w:type="character" w:styleId="Lienhypertextesuivi">
    <w:name w:val="FollowedHyperlink"/>
    <w:basedOn w:val="Policepardfaut"/>
    <w:uiPriority w:val="99"/>
    <w:semiHidden/>
    <w:unhideWhenUsed/>
    <w:rsid w:val="003E4D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338</Words>
  <Characters>1861</Characters>
  <Application>Microsoft Macintosh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schoehn</dc:creator>
  <cp:keywords/>
  <dc:description/>
  <cp:lastModifiedBy>Emmanuelle</cp:lastModifiedBy>
  <cp:revision>5</cp:revision>
  <cp:lastPrinted>2018-04-06T09:19:00Z</cp:lastPrinted>
  <dcterms:created xsi:type="dcterms:W3CDTF">2018-04-06T12:07:00Z</dcterms:created>
  <dcterms:modified xsi:type="dcterms:W3CDTF">2018-05-31T08:37:00Z</dcterms:modified>
</cp:coreProperties>
</file>